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ADCDD" w14:textId="77777777" w:rsidR="00AB51B4" w:rsidRDefault="00F66868" w:rsidP="002B7F5F">
      <w:pPr>
        <w:snapToGrid w:val="0"/>
      </w:pPr>
      <w:r>
        <w:rPr>
          <w:noProof/>
        </w:rPr>
        <mc:AlternateContent>
          <mc:Choice Requires="wps">
            <w:drawing>
              <wp:anchor distT="0" distB="0" distL="114300" distR="114300" simplePos="0" relativeHeight="251672576" behindDoc="0" locked="0" layoutInCell="1" allowOverlap="1" wp14:anchorId="5D095326" wp14:editId="0E1DE857">
                <wp:simplePos x="0" y="0"/>
                <wp:positionH relativeFrom="margin">
                  <wp:posOffset>1703713</wp:posOffset>
                </wp:positionH>
                <wp:positionV relativeFrom="paragraph">
                  <wp:posOffset>-84760</wp:posOffset>
                </wp:positionV>
                <wp:extent cx="2282256" cy="634959"/>
                <wp:effectExtent l="19050" t="19050" r="346710" b="1333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2256" cy="634959"/>
                        </a:xfrm>
                        <a:prstGeom prst="wedgeRectCallout">
                          <a:avLst>
                            <a:gd name="adj1" fmla="val 64510"/>
                            <a:gd name="adj2" fmla="val 13345"/>
                          </a:avLst>
                        </a:prstGeom>
                        <a:solidFill>
                          <a:srgbClr val="FFFFFF"/>
                        </a:solidFill>
                        <a:ln w="28575">
                          <a:solidFill>
                            <a:srgbClr val="000000"/>
                          </a:solidFill>
                          <a:miter lim="800000"/>
                          <a:headEnd/>
                          <a:tailEnd/>
                        </a:ln>
                      </wps:spPr>
                      <wps:txbx>
                        <w:txbxContent>
                          <w:p w14:paraId="1EAFF1A8" w14:textId="77777777" w:rsidR="00F66868" w:rsidRPr="004F0AFE" w:rsidRDefault="00F66868" w:rsidP="00F66868">
                            <w:pPr>
                              <w:snapToGrid w:val="0"/>
                              <w:rPr>
                                <w:rFonts w:ascii="HG丸ｺﾞｼｯｸM-PRO" w:eastAsia="HG丸ｺﾞｼｯｸM-PRO"/>
                                <w:color w:val="FF0000"/>
                                <w:sz w:val="21"/>
                                <w:szCs w:val="21"/>
                              </w:rPr>
                            </w:pPr>
                            <w:r w:rsidRPr="004F0AFE">
                              <w:rPr>
                                <w:rFonts w:ascii="HG丸ｺﾞｼｯｸM-PRO" w:eastAsia="HG丸ｺﾞｼｯｸM-PRO" w:hint="eastAsia"/>
                                <w:color w:val="FF0000"/>
                                <w:sz w:val="21"/>
                                <w:szCs w:val="21"/>
                              </w:rPr>
                              <w:t>公印省略としていますが、校長名の</w:t>
                            </w:r>
                            <w:r w:rsidRPr="004F0AFE">
                              <w:rPr>
                                <w:rFonts w:ascii="HG丸ｺﾞｼｯｸM-PRO" w:eastAsia="HG丸ｺﾞｼｯｸM-PRO"/>
                                <w:color w:val="FF0000"/>
                                <w:sz w:val="21"/>
                                <w:szCs w:val="21"/>
                              </w:rPr>
                              <w:t>文書ですので、管理職の承認の上で</w:t>
                            </w:r>
                            <w:r w:rsidRPr="004F0AFE">
                              <w:rPr>
                                <w:rFonts w:ascii="HG丸ｺﾞｼｯｸM-PRO" w:eastAsia="HG丸ｺﾞｼｯｸM-PRO" w:hint="eastAsia"/>
                                <w:color w:val="FF0000"/>
                                <w:sz w:val="21"/>
                                <w:szCs w:val="21"/>
                              </w:rPr>
                              <w:t>必ず文書番号を</w:t>
                            </w:r>
                            <w:r w:rsidRPr="004F0AFE">
                              <w:rPr>
                                <w:rFonts w:ascii="HG丸ｺﾞｼｯｸM-PRO" w:eastAsia="HG丸ｺﾞｼｯｸM-PRO"/>
                                <w:color w:val="FF0000"/>
                                <w:sz w:val="21"/>
                                <w:szCs w:val="21"/>
                              </w:rPr>
                              <w:t>取ってください</w:t>
                            </w:r>
                            <w:r w:rsidRPr="004F0AFE">
                              <w:rPr>
                                <w:rFonts w:ascii="HG丸ｺﾞｼｯｸM-PRO" w:eastAsia="HG丸ｺﾞｼｯｸM-PRO" w:hint="eastAsia"/>
                                <w:color w:val="FF0000"/>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9532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6" o:spid="_x0000_s1026" type="#_x0000_t61" style="position:absolute;left:0;text-align:left;margin-left:134.15pt;margin-top:-6.65pt;width:179.7pt;height:50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" adj="24734,13683" strokeweight="2.25pt">
                <v:textbox inset="5.85pt,.7pt,5.85pt,.7pt">
                  <w:txbxContent>
                    <w:p w14:paraId="1EAFF1A8" w14:textId="77777777" w:rsidR="00F66868" w:rsidRPr="004F0AFE" w:rsidRDefault="00F66868" w:rsidP="00F66868">
                      <w:pPr>
                        <w:snapToGrid w:val="0"/>
                        <w:rPr>
                          <w:rFonts w:ascii="HG丸ｺﾞｼｯｸM-PRO" w:eastAsia="HG丸ｺﾞｼｯｸM-PRO"/>
                          <w:color w:val="FF0000"/>
                          <w:sz w:val="21"/>
                          <w:szCs w:val="21"/>
                        </w:rPr>
                      </w:pPr>
                      <w:r w:rsidRPr="004F0AFE">
                        <w:rPr>
                          <w:rFonts w:ascii="HG丸ｺﾞｼｯｸM-PRO" w:eastAsia="HG丸ｺﾞｼｯｸM-PRO" w:hint="eastAsia"/>
                          <w:color w:val="FF0000"/>
                          <w:sz w:val="21"/>
                          <w:szCs w:val="21"/>
                        </w:rPr>
                        <w:t>公印省略としていますが、校長名の</w:t>
                      </w:r>
                      <w:r w:rsidRPr="004F0AFE">
                        <w:rPr>
                          <w:rFonts w:ascii="HG丸ｺﾞｼｯｸM-PRO" w:eastAsia="HG丸ｺﾞｼｯｸM-PRO"/>
                          <w:color w:val="FF0000"/>
                          <w:sz w:val="21"/>
                          <w:szCs w:val="21"/>
                        </w:rPr>
                        <w:t>文書ですので、管理職の承認の上で</w:t>
                      </w:r>
                      <w:r w:rsidRPr="004F0AFE">
                        <w:rPr>
                          <w:rFonts w:ascii="HG丸ｺﾞｼｯｸM-PRO" w:eastAsia="HG丸ｺﾞｼｯｸM-PRO" w:hint="eastAsia"/>
                          <w:color w:val="FF0000"/>
                          <w:sz w:val="21"/>
                          <w:szCs w:val="21"/>
                        </w:rPr>
                        <w:t>必ず文書番号を</w:t>
                      </w:r>
                      <w:r w:rsidRPr="004F0AFE">
                        <w:rPr>
                          <w:rFonts w:ascii="HG丸ｺﾞｼｯｸM-PRO" w:eastAsia="HG丸ｺﾞｼｯｸM-PRO"/>
                          <w:color w:val="FF0000"/>
                          <w:sz w:val="21"/>
                          <w:szCs w:val="21"/>
                        </w:rPr>
                        <w:t>取ってください</w:t>
                      </w:r>
                      <w:r w:rsidRPr="004F0AFE">
                        <w:rPr>
                          <w:rFonts w:ascii="HG丸ｺﾞｼｯｸM-PRO" w:eastAsia="HG丸ｺﾞｼｯｸM-PRO" w:hint="eastAsia"/>
                          <w:color w:val="FF0000"/>
                          <w:sz w:val="21"/>
                          <w:szCs w:val="21"/>
                        </w:rPr>
                        <w:t>。</w:t>
                      </w:r>
                    </w:p>
                  </w:txbxContent>
                </v:textbox>
                <w10:wrap anchorx="margin"/>
              </v:shape>
            </w:pict>
          </mc:Fallback>
        </mc:AlternateContent>
      </w:r>
      <w:r w:rsidR="0086612C">
        <w:rPr>
          <w:rFonts w:hint="eastAsia"/>
        </w:rPr>
        <w:t xml:space="preserve">　公印省略</w:t>
      </w:r>
    </w:p>
    <w:p w14:paraId="1D97DCA2" w14:textId="77777777" w:rsidR="00AB51B4" w:rsidRDefault="00AB51B4" w:rsidP="00AB51B4">
      <w:pPr>
        <w:wordWrap w:val="0"/>
        <w:snapToGrid w:val="0"/>
        <w:jc w:val="right"/>
      </w:pPr>
      <w:r w:rsidRPr="0086612C">
        <w:rPr>
          <w:rFonts w:hint="eastAsia"/>
          <w:spacing w:val="240"/>
          <w:kern w:val="0"/>
          <w:fitText w:val="2400" w:id="-222964224"/>
        </w:rPr>
        <w:t>文書番</w:t>
      </w:r>
      <w:r w:rsidRPr="0086612C">
        <w:rPr>
          <w:rFonts w:hint="eastAsia"/>
          <w:kern w:val="0"/>
          <w:fitText w:val="2400" w:id="-222964224"/>
        </w:rPr>
        <w:t>号</w:t>
      </w:r>
      <w:r>
        <w:rPr>
          <w:rFonts w:hint="eastAsia"/>
          <w:kern w:val="0"/>
        </w:rPr>
        <w:t xml:space="preserve">　</w:t>
      </w:r>
    </w:p>
    <w:p w14:paraId="65F7FE3A" w14:textId="77777777" w:rsidR="00AB51B4" w:rsidRDefault="00F755FD" w:rsidP="00AB51B4">
      <w:pPr>
        <w:wordWrap w:val="0"/>
        <w:snapToGrid w:val="0"/>
        <w:jc w:val="right"/>
        <w:rPr>
          <w:kern w:val="0"/>
        </w:rPr>
      </w:pPr>
      <w:r w:rsidRPr="0086612C">
        <w:rPr>
          <w:rFonts w:hint="eastAsia"/>
          <w:spacing w:val="34"/>
          <w:kern w:val="0"/>
          <w:fitText w:val="2400" w:id="-222964223"/>
        </w:rPr>
        <w:t>令和</w:t>
      </w:r>
      <w:r w:rsidR="00AB51B4" w:rsidRPr="0086612C">
        <w:rPr>
          <w:rFonts w:hint="eastAsia"/>
          <w:spacing w:val="34"/>
          <w:kern w:val="0"/>
          <w:fitText w:val="2400" w:id="-222964223"/>
        </w:rPr>
        <w:t xml:space="preserve">　年　月　</w:t>
      </w:r>
      <w:r w:rsidR="00AB51B4" w:rsidRPr="0086612C">
        <w:rPr>
          <w:rFonts w:hint="eastAsia"/>
          <w:spacing w:val="2"/>
          <w:kern w:val="0"/>
          <w:fitText w:val="2400" w:id="-222964223"/>
        </w:rPr>
        <w:t>日</w:t>
      </w:r>
      <w:r w:rsidR="00AB51B4">
        <w:rPr>
          <w:rFonts w:hint="eastAsia"/>
          <w:kern w:val="0"/>
        </w:rPr>
        <w:t xml:space="preserve">　</w:t>
      </w:r>
    </w:p>
    <w:p w14:paraId="75E0ECEE" w14:textId="77777777" w:rsidR="00AB51B4" w:rsidRDefault="00AB51B4" w:rsidP="00AB51B4">
      <w:pPr>
        <w:snapToGrid w:val="0"/>
        <w:rPr>
          <w:kern w:val="0"/>
        </w:rPr>
      </w:pPr>
    </w:p>
    <w:p w14:paraId="50EE5BF3" w14:textId="77777777" w:rsidR="003A1A39" w:rsidRDefault="003A1A39" w:rsidP="002637A5">
      <w:pPr>
        <w:snapToGrid w:val="0"/>
        <w:rPr>
          <w:kern w:val="0"/>
        </w:rPr>
      </w:pPr>
      <w:r>
        <w:rPr>
          <w:rFonts w:hint="eastAsia"/>
          <w:kern w:val="0"/>
        </w:rPr>
        <w:t>（　　　　　　　　　　　　）　殿</w:t>
      </w:r>
    </w:p>
    <w:p w14:paraId="634A4BEC" w14:textId="77777777" w:rsidR="003A1A39" w:rsidRDefault="003A1A39" w:rsidP="003A1A39">
      <w:pPr>
        <w:snapToGrid w:val="0"/>
        <w:rPr>
          <w:kern w:val="0"/>
        </w:rPr>
      </w:pPr>
    </w:p>
    <w:p w14:paraId="344F83FD" w14:textId="77777777" w:rsidR="003A1A39" w:rsidRDefault="003A1A39" w:rsidP="003A1A39">
      <w:pPr>
        <w:snapToGrid w:val="0"/>
        <w:ind w:right="-1" w:firstLineChars="2397" w:firstLine="5753"/>
        <w:rPr>
          <w:kern w:val="0"/>
        </w:rPr>
      </w:pPr>
      <w:r>
        <w:rPr>
          <w:rFonts w:hint="eastAsia"/>
          <w:kern w:val="0"/>
        </w:rPr>
        <w:t>校（園）名：</w:t>
      </w:r>
    </w:p>
    <w:p w14:paraId="69873FEC" w14:textId="77777777" w:rsidR="00AB51B4" w:rsidRDefault="003A1A39" w:rsidP="000575CF">
      <w:pPr>
        <w:wordWrap w:val="0"/>
        <w:snapToGrid w:val="0"/>
        <w:ind w:rightChars="14" w:right="34"/>
        <w:jc w:val="right"/>
        <w:rPr>
          <w:kern w:val="0"/>
        </w:rPr>
      </w:pPr>
      <w:r>
        <w:rPr>
          <w:rFonts w:hint="eastAsia"/>
          <w:kern w:val="0"/>
        </w:rPr>
        <w:t xml:space="preserve">校（園）長：　　　　　　　　</w:t>
      </w:r>
      <w:r w:rsidR="0086612C">
        <w:rPr>
          <w:rFonts w:hint="eastAsia"/>
          <w:kern w:val="0"/>
        </w:rPr>
        <w:t xml:space="preserve">　</w:t>
      </w:r>
      <w:r w:rsidR="005D2084">
        <w:rPr>
          <w:rFonts w:hint="eastAsia"/>
          <w:kern w:val="0"/>
        </w:rPr>
        <w:t xml:space="preserve">　</w:t>
      </w:r>
    </w:p>
    <w:p w14:paraId="04AC37B9" w14:textId="77777777" w:rsidR="00AB51B4" w:rsidRDefault="00AB51B4" w:rsidP="00AB51B4">
      <w:pPr>
        <w:snapToGrid w:val="0"/>
        <w:rPr>
          <w:kern w:val="0"/>
        </w:rPr>
      </w:pPr>
    </w:p>
    <w:p w14:paraId="5DE278C4" w14:textId="77777777" w:rsidR="00AB51B4" w:rsidRDefault="00AB51B4" w:rsidP="00AB51B4">
      <w:pPr>
        <w:snapToGrid w:val="0"/>
        <w:jc w:val="center"/>
        <w:rPr>
          <w:kern w:val="0"/>
        </w:rPr>
      </w:pPr>
      <w:r>
        <w:rPr>
          <w:rFonts w:hint="eastAsia"/>
          <w:kern w:val="0"/>
        </w:rPr>
        <w:t>発達障</w:t>
      </w:r>
      <w:r w:rsidR="0033252C">
        <w:rPr>
          <w:rFonts w:hint="eastAsia"/>
          <w:kern w:val="0"/>
        </w:rPr>
        <w:t>がい</w:t>
      </w:r>
      <w:r>
        <w:rPr>
          <w:rFonts w:hint="eastAsia"/>
          <w:kern w:val="0"/>
        </w:rPr>
        <w:t>児等教育継続支援事業に係る巡回相談報告書</w:t>
      </w:r>
    </w:p>
    <w:p w14:paraId="543FD8C2" w14:textId="77777777" w:rsidR="00AB51B4" w:rsidRDefault="00AB51B4" w:rsidP="00AB51B4">
      <w:pPr>
        <w:snapToGrid w:val="0"/>
      </w:pPr>
    </w:p>
    <w:p w14:paraId="306B7759" w14:textId="77777777" w:rsidR="00AB51B4" w:rsidRDefault="00AB51B4" w:rsidP="00AB51B4">
      <w:pPr>
        <w:snapToGrid w:val="0"/>
        <w:ind w:firstLineChars="100" w:firstLine="240"/>
      </w:pPr>
      <w:r>
        <w:rPr>
          <w:rFonts w:hint="eastAsia"/>
        </w:rPr>
        <w:t>このことについて、下記のとおり巡回相談の報告をします。</w:t>
      </w:r>
    </w:p>
    <w:p w14:paraId="25CE6840" w14:textId="77777777" w:rsidR="00AB51B4" w:rsidRPr="00AB51B4" w:rsidRDefault="00AB51B4" w:rsidP="00AB51B4">
      <w:pPr>
        <w:snapToGrid w:val="0"/>
      </w:pPr>
    </w:p>
    <w:p w14:paraId="7A822DB2" w14:textId="77777777" w:rsidR="00AB51B4" w:rsidRDefault="00AB51B4" w:rsidP="00AB51B4">
      <w:pPr>
        <w:pStyle w:val="a3"/>
        <w:snapToGrid w:val="0"/>
      </w:pPr>
      <w:r>
        <w:rPr>
          <w:rFonts w:hint="eastAsia"/>
        </w:rPr>
        <w:t>記</w:t>
      </w:r>
    </w:p>
    <w:p w14:paraId="6F200CAF" w14:textId="77777777" w:rsidR="00AB51B4" w:rsidRDefault="00AB51B4" w:rsidP="00AB51B4">
      <w:pPr>
        <w:snapToGri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2027"/>
        <w:gridCol w:w="4097"/>
        <w:gridCol w:w="1783"/>
      </w:tblGrid>
      <w:tr w:rsidR="00AB51B4" w14:paraId="4D0CFF0A" w14:textId="77777777" w:rsidTr="00C41701">
        <w:trPr>
          <w:trHeight w:val="405"/>
        </w:trPr>
        <w:tc>
          <w:tcPr>
            <w:tcW w:w="1671" w:type="dxa"/>
            <w:tcBorders>
              <w:top w:val="single" w:sz="24" w:space="0" w:color="auto"/>
              <w:left w:val="single" w:sz="24" w:space="0" w:color="auto"/>
              <w:bottom w:val="dashed" w:sz="4" w:space="0" w:color="auto"/>
            </w:tcBorders>
            <w:vAlign w:val="center"/>
          </w:tcPr>
          <w:p w14:paraId="3B937BB4" w14:textId="77777777" w:rsidR="00AB51B4" w:rsidRPr="00872DF2" w:rsidRDefault="00772EB3" w:rsidP="00872DF2">
            <w:pPr>
              <w:snapToGrid w:val="0"/>
              <w:jc w:val="distribute"/>
              <w:rPr>
                <w:rFonts w:ascii="ＭＳ ゴシック" w:eastAsia="ＭＳ ゴシック" w:hAnsi="ＭＳ ゴシック"/>
              </w:rPr>
            </w:pPr>
            <w:r>
              <w:rPr>
                <w:rFonts w:ascii="ＭＳ ゴシック" w:eastAsia="ＭＳ ゴシック" w:hAnsi="ＭＳ ゴシック" w:hint="eastAsia"/>
              </w:rPr>
              <w:t>㋐</w:t>
            </w:r>
            <w:r w:rsidR="00AB51B4" w:rsidRPr="00872DF2">
              <w:rPr>
                <w:rFonts w:ascii="ＭＳ ゴシック" w:eastAsia="ＭＳ ゴシック" w:hAnsi="ＭＳ ゴシック" w:hint="eastAsia"/>
              </w:rPr>
              <w:t>実施日時</w:t>
            </w:r>
          </w:p>
        </w:tc>
        <w:tc>
          <w:tcPr>
            <w:tcW w:w="7907" w:type="dxa"/>
            <w:gridSpan w:val="3"/>
            <w:tcBorders>
              <w:top w:val="single" w:sz="24" w:space="0" w:color="auto"/>
              <w:bottom w:val="dashed" w:sz="4" w:space="0" w:color="auto"/>
              <w:right w:val="single" w:sz="24" w:space="0" w:color="auto"/>
            </w:tcBorders>
            <w:vAlign w:val="center"/>
          </w:tcPr>
          <w:p w14:paraId="23FD720C" w14:textId="77777777" w:rsidR="00AB51B4" w:rsidRDefault="00F755FD" w:rsidP="00872DF2">
            <w:pPr>
              <w:ind w:firstLineChars="100" w:firstLine="240"/>
            </w:pPr>
            <w:r>
              <w:rPr>
                <w:rFonts w:hint="eastAsia"/>
              </w:rPr>
              <w:t>令和</w:t>
            </w:r>
            <w:r w:rsidR="00AB51B4">
              <w:rPr>
                <w:rFonts w:hint="eastAsia"/>
              </w:rPr>
              <w:t xml:space="preserve">　　年　　月　　日（　　）　　時　　分～　　　時　　分</w:t>
            </w:r>
          </w:p>
        </w:tc>
      </w:tr>
      <w:tr w:rsidR="00AB51B4" w14:paraId="7C898EA4" w14:textId="77777777" w:rsidTr="00C41701">
        <w:trPr>
          <w:trHeight w:val="966"/>
        </w:trPr>
        <w:tc>
          <w:tcPr>
            <w:tcW w:w="1671" w:type="dxa"/>
            <w:tcBorders>
              <w:left w:val="single" w:sz="24" w:space="0" w:color="auto"/>
              <w:bottom w:val="single" w:sz="24" w:space="0" w:color="auto"/>
            </w:tcBorders>
            <w:vAlign w:val="center"/>
          </w:tcPr>
          <w:p w14:paraId="06A103D2" w14:textId="77777777" w:rsidR="00AB51B4" w:rsidRPr="00872DF2" w:rsidRDefault="00772EB3" w:rsidP="00872DF2">
            <w:pPr>
              <w:snapToGrid w:val="0"/>
              <w:jc w:val="distribute"/>
              <w:rPr>
                <w:rFonts w:ascii="ＭＳ ゴシック" w:eastAsia="ＭＳ ゴシック" w:hAnsi="ＭＳ ゴシック"/>
              </w:rPr>
            </w:pPr>
            <w:r>
              <w:rPr>
                <w:rFonts w:ascii="ＭＳ ゴシック" w:eastAsia="ＭＳ ゴシック" w:hAnsi="ＭＳ ゴシック" w:hint="eastAsia"/>
              </w:rPr>
              <w:t>㋑</w:t>
            </w:r>
            <w:r w:rsidR="00AB51B4" w:rsidRPr="00872DF2">
              <w:rPr>
                <w:rFonts w:ascii="ＭＳ ゴシック" w:eastAsia="ＭＳ ゴシック" w:hAnsi="ＭＳ ゴシック" w:hint="eastAsia"/>
              </w:rPr>
              <w:t>巡回相談員</w:t>
            </w:r>
          </w:p>
          <w:p w14:paraId="6A1C32F4" w14:textId="77777777" w:rsidR="00AB51B4" w:rsidRPr="00872DF2" w:rsidRDefault="00AB51B4" w:rsidP="00C41701">
            <w:pPr>
              <w:snapToGrid w:val="0"/>
              <w:ind w:firstLineChars="100" w:firstLine="240"/>
              <w:rPr>
                <w:rFonts w:ascii="ＭＳ ゴシック" w:eastAsia="ＭＳ ゴシック" w:hAnsi="ＭＳ ゴシック"/>
              </w:rPr>
            </w:pPr>
            <w:r w:rsidRPr="00872DF2">
              <w:rPr>
                <w:rFonts w:ascii="ＭＳ ゴシック" w:eastAsia="ＭＳ ゴシック" w:hAnsi="ＭＳ ゴシック" w:hint="eastAsia"/>
              </w:rPr>
              <w:t>所属・氏名</w:t>
            </w:r>
          </w:p>
        </w:tc>
        <w:tc>
          <w:tcPr>
            <w:tcW w:w="7907" w:type="dxa"/>
            <w:gridSpan w:val="3"/>
            <w:tcBorders>
              <w:right w:val="single" w:sz="24" w:space="0" w:color="auto"/>
            </w:tcBorders>
          </w:tcPr>
          <w:p w14:paraId="56DBA629" w14:textId="77777777" w:rsidR="00B7370B" w:rsidRDefault="00B7370B" w:rsidP="00872DF2">
            <w:pPr>
              <w:ind w:left="29" w:hangingChars="12" w:hanging="29"/>
            </w:pPr>
            <w:r>
              <w:rPr>
                <w:rFonts w:hint="eastAsia"/>
              </w:rPr>
              <w:t xml:space="preserve">　　</w:t>
            </w:r>
          </w:p>
          <w:p w14:paraId="438265D6" w14:textId="77777777" w:rsidR="00B7370B" w:rsidRDefault="00B7370B" w:rsidP="00872DF2">
            <w:pPr>
              <w:ind w:left="29" w:hangingChars="12" w:hanging="29"/>
            </w:pPr>
            <w:r>
              <w:rPr>
                <w:rFonts w:hint="eastAsia"/>
              </w:rPr>
              <w:t xml:space="preserve">　</w:t>
            </w:r>
          </w:p>
        </w:tc>
      </w:tr>
      <w:tr w:rsidR="00B7370B" w14:paraId="14EEC6D3" w14:textId="77777777" w:rsidTr="00C41701">
        <w:trPr>
          <w:trHeight w:val="461"/>
        </w:trPr>
        <w:tc>
          <w:tcPr>
            <w:tcW w:w="1671" w:type="dxa"/>
            <w:vMerge w:val="restart"/>
            <w:tcBorders>
              <w:top w:val="single" w:sz="24" w:space="0" w:color="auto"/>
            </w:tcBorders>
            <w:vAlign w:val="center"/>
          </w:tcPr>
          <w:p w14:paraId="443229DB" w14:textId="77777777" w:rsidR="000575CF" w:rsidRDefault="000575CF" w:rsidP="000575CF">
            <w:pPr>
              <w:snapToGrid w:val="0"/>
              <w:rPr>
                <w:rFonts w:ascii="ＭＳ ゴシック" w:eastAsia="ＭＳ ゴシック" w:hAnsi="ＭＳ ゴシック"/>
              </w:rPr>
            </w:pPr>
          </w:p>
          <w:p w14:paraId="537C8F33" w14:textId="77777777" w:rsidR="00B7370B" w:rsidRDefault="00772EB3" w:rsidP="000575CF">
            <w:pPr>
              <w:snapToGrid w:val="0"/>
              <w:rPr>
                <w:rFonts w:ascii="ＭＳ ゴシック" w:eastAsia="ＭＳ ゴシック" w:hAnsi="ＭＳ ゴシック"/>
              </w:rPr>
            </w:pPr>
            <w:r>
              <w:rPr>
                <w:rFonts w:ascii="ＭＳ ゴシック" w:eastAsia="ＭＳ ゴシック" w:hAnsi="ＭＳ ゴシック" w:hint="eastAsia"/>
              </w:rPr>
              <w:t>㋒</w:t>
            </w:r>
            <w:r w:rsidR="00DD36BA" w:rsidRPr="00872DF2">
              <w:rPr>
                <w:rFonts w:ascii="ＭＳ ゴシック" w:eastAsia="ＭＳ ゴシック" w:hAnsi="ＭＳ ゴシック" w:hint="eastAsia"/>
              </w:rPr>
              <w:t>助言内容等</w:t>
            </w:r>
          </w:p>
          <w:p w14:paraId="6C8E6CCB" w14:textId="77777777" w:rsidR="00371D10" w:rsidRPr="00872DF2" w:rsidRDefault="00662F39" w:rsidP="000575CF">
            <w:pPr>
              <w:snapToGrid w:val="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0FA6D864" wp14:editId="0EC81CB8">
                      <wp:simplePos x="0" y="0"/>
                      <wp:positionH relativeFrom="column">
                        <wp:posOffset>200660</wp:posOffset>
                      </wp:positionH>
                      <wp:positionV relativeFrom="paragraph">
                        <wp:posOffset>906145</wp:posOffset>
                      </wp:positionV>
                      <wp:extent cx="381000" cy="257175"/>
                      <wp:effectExtent l="38100" t="0" r="0" b="47625"/>
                      <wp:wrapNone/>
                      <wp:docPr id="2" name="下矢印 2"/>
                      <wp:cNvGraphicFramePr/>
                      <a:graphic xmlns:a="http://schemas.openxmlformats.org/drawingml/2006/main">
                        <a:graphicData uri="http://schemas.microsoft.com/office/word/2010/wordprocessingShape">
                          <wps:wsp>
                            <wps:cNvSpPr/>
                            <wps:spPr>
                              <a:xfrm>
                                <a:off x="0" y="0"/>
                                <a:ext cx="381000" cy="2571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42DB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 o:spid="_x0000_s1026" type="#_x0000_t67" style="position:absolute;left:0;text-align:left;margin-left:15.8pt;margin-top:71.35pt;width:30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" adj="10800" fillcolor="#4f81bd [3204]" strokecolor="#243f60 [1604]" strokeweight="2pt"/>
                  </w:pict>
                </mc:Fallback>
              </mc:AlternateContent>
            </w:r>
            <w:r w:rsidR="00371D10">
              <w:rPr>
                <w:rFonts w:ascii="ＭＳ ゴシック" w:eastAsia="ＭＳ ゴシック" w:hAnsi="ＭＳ ゴシック" w:hint="eastAsia"/>
              </w:rPr>
              <w:t>（このような助言を受けた。）</w:t>
            </w:r>
          </w:p>
        </w:tc>
        <w:tc>
          <w:tcPr>
            <w:tcW w:w="2027" w:type="dxa"/>
            <w:tcBorders>
              <w:top w:val="single" w:sz="24" w:space="0" w:color="auto"/>
              <w:bottom w:val="dashed" w:sz="4" w:space="0" w:color="auto"/>
              <w:right w:val="nil"/>
            </w:tcBorders>
            <w:vAlign w:val="center"/>
          </w:tcPr>
          <w:p w14:paraId="2EF09CB6" w14:textId="2475A8EF" w:rsidR="00B7370B" w:rsidRDefault="00B7370B" w:rsidP="00C41701">
            <w:pPr>
              <w:ind w:rightChars="-86" w:right="-206"/>
              <w:jc w:val="center"/>
            </w:pPr>
            <w:r>
              <w:rPr>
                <w:rFonts w:hint="eastAsia"/>
              </w:rPr>
              <w:t>（　　）タイプ</w:t>
            </w:r>
          </w:p>
        </w:tc>
        <w:tc>
          <w:tcPr>
            <w:tcW w:w="4097" w:type="dxa"/>
            <w:tcBorders>
              <w:top w:val="single" w:sz="24" w:space="0" w:color="auto"/>
              <w:left w:val="nil"/>
              <w:bottom w:val="dashed" w:sz="4" w:space="0" w:color="auto"/>
              <w:right w:val="nil"/>
            </w:tcBorders>
            <w:vAlign w:val="center"/>
          </w:tcPr>
          <w:p w14:paraId="5FB8BA6C" w14:textId="77777777" w:rsidR="00B7370B" w:rsidRDefault="00B7370B" w:rsidP="00872DF2">
            <w:pPr>
              <w:ind w:left="-7" w:firstLineChars="2" w:firstLine="5"/>
            </w:pPr>
            <w:r>
              <w:rPr>
                <w:rFonts w:hint="eastAsia"/>
              </w:rPr>
              <w:t>対象幼児児童生徒：</w:t>
            </w:r>
          </w:p>
        </w:tc>
        <w:tc>
          <w:tcPr>
            <w:tcW w:w="1783" w:type="dxa"/>
            <w:tcBorders>
              <w:top w:val="single" w:sz="24" w:space="0" w:color="auto"/>
              <w:left w:val="nil"/>
              <w:bottom w:val="dashed" w:sz="4" w:space="0" w:color="auto"/>
            </w:tcBorders>
            <w:vAlign w:val="center"/>
          </w:tcPr>
          <w:p w14:paraId="4CD4A5F0" w14:textId="77777777" w:rsidR="00B7370B" w:rsidRDefault="00B7370B" w:rsidP="00872DF2">
            <w:pPr>
              <w:ind w:left="29" w:hangingChars="12" w:hanging="29"/>
            </w:pPr>
            <w:r>
              <w:rPr>
                <w:rFonts w:hint="eastAsia"/>
              </w:rPr>
              <w:t>（　　　）名</w:t>
            </w:r>
          </w:p>
        </w:tc>
      </w:tr>
      <w:tr w:rsidR="00DD36BA" w14:paraId="59458AB6" w14:textId="77777777" w:rsidTr="00C41701">
        <w:trPr>
          <w:trHeight w:val="1901"/>
        </w:trPr>
        <w:tc>
          <w:tcPr>
            <w:tcW w:w="1671" w:type="dxa"/>
            <w:vMerge/>
            <w:vAlign w:val="center"/>
          </w:tcPr>
          <w:p w14:paraId="274E4FF1" w14:textId="77777777" w:rsidR="00DD36BA" w:rsidRPr="00872DF2" w:rsidRDefault="00DD36BA" w:rsidP="00872DF2">
            <w:pPr>
              <w:snapToGrid w:val="0"/>
              <w:jc w:val="distribute"/>
              <w:rPr>
                <w:rFonts w:ascii="ＭＳ ゴシック" w:eastAsia="ＭＳ ゴシック" w:hAnsi="ＭＳ ゴシック"/>
              </w:rPr>
            </w:pPr>
          </w:p>
        </w:tc>
        <w:tc>
          <w:tcPr>
            <w:tcW w:w="7907" w:type="dxa"/>
            <w:gridSpan w:val="3"/>
            <w:tcBorders>
              <w:top w:val="dashed" w:sz="4" w:space="0" w:color="auto"/>
            </w:tcBorders>
          </w:tcPr>
          <w:p w14:paraId="025D8860" w14:textId="77777777" w:rsidR="00DD36BA" w:rsidRDefault="00DD36BA" w:rsidP="00B7370B"/>
        </w:tc>
      </w:tr>
      <w:tr w:rsidR="002538C0" w14:paraId="4052564E" w14:textId="77777777" w:rsidTr="00C41701">
        <w:trPr>
          <w:trHeight w:val="3056"/>
        </w:trPr>
        <w:tc>
          <w:tcPr>
            <w:tcW w:w="1671" w:type="dxa"/>
            <w:vAlign w:val="center"/>
          </w:tcPr>
          <w:p w14:paraId="5BE75F08" w14:textId="77777777" w:rsidR="000575CF" w:rsidRDefault="000575CF" w:rsidP="000575CF">
            <w:pPr>
              <w:snapToGrid w:val="0"/>
              <w:rPr>
                <w:rFonts w:ascii="ＭＳ ゴシック" w:eastAsia="ＭＳ ゴシック" w:hAnsi="ＭＳ ゴシック"/>
              </w:rPr>
            </w:pPr>
          </w:p>
          <w:p w14:paraId="56358A80" w14:textId="77777777" w:rsidR="00C41701" w:rsidRDefault="00772EB3" w:rsidP="000575CF">
            <w:pPr>
              <w:snapToGrid w:val="0"/>
              <w:rPr>
                <w:rFonts w:ascii="ＭＳ ゴシック" w:eastAsia="ＭＳ ゴシック" w:hAnsi="ＭＳ ゴシック"/>
              </w:rPr>
            </w:pPr>
            <w:r>
              <w:rPr>
                <w:rFonts w:ascii="ＭＳ ゴシック" w:eastAsia="ＭＳ ゴシック" w:hAnsi="ＭＳ ゴシック" w:hint="eastAsia"/>
              </w:rPr>
              <w:t>㋓</w:t>
            </w:r>
            <w:r w:rsidR="002538C0" w:rsidRPr="00872DF2">
              <w:rPr>
                <w:rFonts w:ascii="ＭＳ ゴシック" w:eastAsia="ＭＳ ゴシック" w:hAnsi="ＭＳ ゴシック" w:hint="eastAsia"/>
              </w:rPr>
              <w:t>巡回相談</w:t>
            </w:r>
            <w:r w:rsidR="00DC68D1" w:rsidRPr="00872DF2">
              <w:rPr>
                <w:rFonts w:ascii="ＭＳ ゴシック" w:eastAsia="ＭＳ ゴシック" w:hAnsi="ＭＳ ゴシック" w:hint="eastAsia"/>
              </w:rPr>
              <w:t>実</w:t>
            </w:r>
          </w:p>
          <w:p w14:paraId="5F0F2D1C" w14:textId="77777777" w:rsidR="002538C0" w:rsidRDefault="00DC68D1" w:rsidP="00C41701">
            <w:pPr>
              <w:snapToGrid w:val="0"/>
              <w:ind w:firstLineChars="100" w:firstLine="240"/>
              <w:rPr>
                <w:rFonts w:ascii="ＭＳ ゴシック" w:eastAsia="ＭＳ ゴシック" w:hAnsi="ＭＳ ゴシック"/>
              </w:rPr>
            </w:pPr>
            <w:r w:rsidRPr="00872DF2">
              <w:rPr>
                <w:rFonts w:ascii="ＭＳ ゴシック" w:eastAsia="ＭＳ ゴシック" w:hAnsi="ＭＳ ゴシック" w:hint="eastAsia"/>
              </w:rPr>
              <w:t>施後の取組</w:t>
            </w:r>
          </w:p>
          <w:p w14:paraId="6442787E" w14:textId="77777777" w:rsidR="00371D10" w:rsidRDefault="00371D10" w:rsidP="000575CF">
            <w:pPr>
              <w:snapToGrid w:val="0"/>
              <w:rPr>
                <w:rFonts w:ascii="ＭＳ ゴシック" w:eastAsia="ＭＳ ゴシック" w:hAnsi="ＭＳ ゴシック"/>
              </w:rPr>
            </w:pPr>
            <w:r>
              <w:rPr>
                <w:rFonts w:ascii="ＭＳ ゴシック" w:eastAsia="ＭＳ ゴシック" w:hAnsi="ＭＳ ゴシック" w:hint="eastAsia"/>
              </w:rPr>
              <w:t>（このようなこと</w:t>
            </w:r>
            <w:r w:rsidR="00733B45">
              <w:rPr>
                <w:rFonts w:ascii="ＭＳ ゴシック" w:eastAsia="ＭＳ ゴシック" w:hAnsi="ＭＳ ゴシック" w:hint="eastAsia"/>
              </w:rPr>
              <w:t>に</w:t>
            </w:r>
            <w:r>
              <w:rPr>
                <w:rFonts w:ascii="ＭＳ ゴシック" w:eastAsia="ＭＳ ゴシック" w:hAnsi="ＭＳ ゴシック" w:hint="eastAsia"/>
              </w:rPr>
              <w:t>取り組んだ。）</w:t>
            </w:r>
          </w:p>
          <w:p w14:paraId="65155423" w14:textId="77777777" w:rsidR="00662F39" w:rsidRDefault="00662F39" w:rsidP="000575CF">
            <w:pPr>
              <w:snapToGrid w:val="0"/>
              <w:rPr>
                <w:rFonts w:ascii="ＭＳ ゴシック" w:eastAsia="ＭＳ ゴシック" w:hAnsi="ＭＳ ゴシック"/>
              </w:rPr>
            </w:pPr>
          </w:p>
          <w:p w14:paraId="7E499ECC" w14:textId="77777777" w:rsidR="00662F39" w:rsidRDefault="00662F39" w:rsidP="000575CF">
            <w:pPr>
              <w:snapToGrid w:val="0"/>
              <w:rPr>
                <w:rFonts w:ascii="ＭＳ ゴシック" w:eastAsia="ＭＳ ゴシック" w:hAnsi="ＭＳ ゴシック"/>
              </w:rPr>
            </w:pPr>
          </w:p>
          <w:p w14:paraId="63B67B3A" w14:textId="77777777" w:rsidR="0053123F" w:rsidRDefault="00662F39" w:rsidP="0053123F">
            <w:pPr>
              <w:snapToGrid w:val="0"/>
              <w:ind w:left="400" w:hangingChars="200" w:hanging="400"/>
              <w:jc w:val="left"/>
              <w:rPr>
                <w:rFonts w:asciiTheme="majorEastAsia" w:eastAsiaTheme="majorEastAsia" w:hAnsiTheme="majorEastAsia"/>
                <w:sz w:val="20"/>
              </w:rPr>
            </w:pPr>
            <w:r w:rsidRPr="00401BEC">
              <w:rPr>
                <w:rFonts w:asciiTheme="majorEastAsia" w:eastAsiaTheme="majorEastAsia" w:hAnsiTheme="majorEastAsia" w:hint="eastAsia"/>
                <w:sz w:val="20"/>
              </w:rPr>
              <w:t>校</w:t>
            </w:r>
            <w:r w:rsidR="0053123F">
              <w:rPr>
                <w:rFonts w:asciiTheme="majorEastAsia" w:eastAsiaTheme="majorEastAsia" w:hAnsiTheme="majorEastAsia" w:hint="eastAsia"/>
                <w:sz w:val="20"/>
              </w:rPr>
              <w:t>（園）</w:t>
            </w:r>
            <w:r w:rsidRPr="00401BEC">
              <w:rPr>
                <w:rFonts w:asciiTheme="majorEastAsia" w:eastAsiaTheme="majorEastAsia" w:hAnsiTheme="majorEastAsia" w:hint="eastAsia"/>
                <w:sz w:val="20"/>
              </w:rPr>
              <w:t>内支援</w:t>
            </w:r>
          </w:p>
          <w:p w14:paraId="695E0160" w14:textId="235FC5D5" w:rsidR="00662F39" w:rsidRPr="00662F39" w:rsidRDefault="00662F39" w:rsidP="0053123F">
            <w:pPr>
              <w:snapToGrid w:val="0"/>
              <w:ind w:left="400" w:hangingChars="200" w:hanging="400"/>
              <w:jc w:val="left"/>
              <w:rPr>
                <w:rFonts w:ascii="ＭＳ ゴシック" w:eastAsia="ＭＳ ゴシック" w:hAnsi="ＭＳ ゴシック"/>
              </w:rPr>
            </w:pPr>
            <w:r w:rsidRPr="00401BEC">
              <w:rPr>
                <w:rFonts w:asciiTheme="majorEastAsia" w:eastAsiaTheme="majorEastAsia" w:hAnsiTheme="majorEastAsia" w:hint="eastAsia"/>
                <w:sz w:val="20"/>
              </w:rPr>
              <w:t>体制について</w:t>
            </w:r>
          </w:p>
        </w:tc>
        <w:tc>
          <w:tcPr>
            <w:tcW w:w="7907" w:type="dxa"/>
            <w:gridSpan w:val="3"/>
          </w:tcPr>
          <w:p w14:paraId="5667B716" w14:textId="77777777" w:rsidR="00F86E7D" w:rsidRDefault="00F86E7D" w:rsidP="00371D10">
            <w:pPr>
              <w:snapToGrid w:val="0"/>
              <w:ind w:left="240" w:hangingChars="100" w:hanging="240"/>
            </w:pPr>
          </w:p>
          <w:p w14:paraId="63E7A074" w14:textId="77777777" w:rsidR="00F86E7D" w:rsidRDefault="00F86E7D" w:rsidP="00371D10">
            <w:pPr>
              <w:snapToGrid w:val="0"/>
              <w:ind w:left="240" w:hangingChars="100" w:hanging="240"/>
            </w:pPr>
          </w:p>
          <w:p w14:paraId="48037DB2" w14:textId="77777777" w:rsidR="00F86E7D" w:rsidRDefault="00F86E7D" w:rsidP="00371D10">
            <w:pPr>
              <w:snapToGrid w:val="0"/>
              <w:ind w:left="240" w:hangingChars="100" w:hanging="240"/>
            </w:pPr>
          </w:p>
          <w:p w14:paraId="48FA03A9" w14:textId="77777777" w:rsidR="00F86E7D" w:rsidRDefault="00F86E7D" w:rsidP="00371D10">
            <w:pPr>
              <w:snapToGrid w:val="0"/>
              <w:ind w:left="240" w:hangingChars="100" w:hanging="240"/>
            </w:pPr>
          </w:p>
          <w:p w14:paraId="3A6B36BF" w14:textId="77777777" w:rsidR="00F86E7D" w:rsidRDefault="00F86E7D" w:rsidP="00371D10">
            <w:pPr>
              <w:snapToGrid w:val="0"/>
              <w:ind w:left="240" w:hangingChars="100" w:hanging="240"/>
            </w:pPr>
          </w:p>
          <w:p w14:paraId="3E201ABF" w14:textId="54B1F7B7" w:rsidR="00F86E7D" w:rsidRDefault="00F86E7D" w:rsidP="00371D10">
            <w:pPr>
              <w:snapToGrid w:val="0"/>
              <w:ind w:left="240" w:hangingChars="100" w:hanging="240"/>
            </w:pPr>
          </w:p>
          <w:p w14:paraId="70AEF7A9" w14:textId="4A78FF99" w:rsidR="00F86E7D" w:rsidRDefault="0070766B" w:rsidP="00371D10">
            <w:pPr>
              <w:snapToGrid w:val="0"/>
              <w:ind w:left="240" w:hangingChars="100" w:hanging="240"/>
            </w:pPr>
            <w:r>
              <w:rPr>
                <w:noProof/>
              </w:rPr>
              <mc:AlternateContent>
                <mc:Choice Requires="wps">
                  <w:drawing>
                    <wp:anchor distT="0" distB="0" distL="114300" distR="114300" simplePos="0" relativeHeight="251680768" behindDoc="0" locked="0" layoutInCell="1" allowOverlap="1" wp14:anchorId="2E026EA6" wp14:editId="561D4231">
                      <wp:simplePos x="0" y="0"/>
                      <wp:positionH relativeFrom="column">
                        <wp:posOffset>-1238175</wp:posOffset>
                      </wp:positionH>
                      <wp:positionV relativeFrom="paragraph">
                        <wp:posOffset>251625</wp:posOffset>
                      </wp:positionV>
                      <wp:extent cx="6274872" cy="670840"/>
                      <wp:effectExtent l="19050" t="19050" r="31115" b="34290"/>
                      <wp:wrapNone/>
                      <wp:docPr id="13" name="正方形/長方形 13"/>
                      <wp:cNvGraphicFramePr/>
                      <a:graphic xmlns:a="http://schemas.openxmlformats.org/drawingml/2006/main">
                        <a:graphicData uri="http://schemas.microsoft.com/office/word/2010/wordprocessingShape">
                          <wps:wsp>
                            <wps:cNvSpPr/>
                            <wps:spPr>
                              <a:xfrm>
                                <a:off x="0" y="0"/>
                                <a:ext cx="6274872" cy="670840"/>
                              </a:xfrm>
                              <a:prstGeom prst="rect">
                                <a:avLst/>
                              </a:prstGeom>
                              <a:noFill/>
                              <a:ln w="571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87479" id="正方形/長方形 13" o:spid="_x0000_s1026" style="position:absolute;margin-left:-97.5pt;margin-top:19.8pt;width:494.1pt;height:52.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" filled="f" strokecolor="red" strokeweight="4.5pt"/>
                  </w:pict>
                </mc:Fallback>
              </mc:AlternateContent>
            </w:r>
          </w:p>
          <w:p w14:paraId="03600C47" w14:textId="77777777" w:rsidR="00F86E7D" w:rsidRDefault="00F86E7D" w:rsidP="00371D10">
            <w:pPr>
              <w:snapToGrid w:val="0"/>
              <w:ind w:left="240" w:hangingChars="100" w:hanging="240"/>
            </w:pPr>
          </w:p>
          <w:p w14:paraId="16C3B944" w14:textId="77777777" w:rsidR="00F86E7D" w:rsidRDefault="00662F39" w:rsidP="00371D10">
            <w:pPr>
              <w:snapToGrid w:val="0"/>
              <w:ind w:left="240" w:hangingChars="100" w:hanging="240"/>
            </w:pPr>
            <w:r>
              <w:rPr>
                <w:rFonts w:ascii="ＭＳ ゴシック" w:eastAsia="ＭＳ ゴシック" w:hAnsi="ＭＳ ゴシック" w:hint="eastAsia"/>
                <w:noProof/>
              </w:rPr>
              <mc:AlternateContent>
                <mc:Choice Requires="wps">
                  <w:drawing>
                    <wp:anchor distT="0" distB="0" distL="114300" distR="114300" simplePos="0" relativeHeight="251673600" behindDoc="0" locked="0" layoutInCell="1" allowOverlap="1" wp14:anchorId="0DDA949E" wp14:editId="15842D45">
                      <wp:simplePos x="0" y="0"/>
                      <wp:positionH relativeFrom="column">
                        <wp:posOffset>-1139529</wp:posOffset>
                      </wp:positionH>
                      <wp:positionV relativeFrom="paragraph">
                        <wp:posOffset>130004</wp:posOffset>
                      </wp:positionV>
                      <wp:extent cx="6086175" cy="0"/>
                      <wp:effectExtent l="0" t="0" r="10160" b="19050"/>
                      <wp:wrapNone/>
                      <wp:docPr id="4" name="直線コネクタ 4"/>
                      <wp:cNvGraphicFramePr/>
                      <a:graphic xmlns:a="http://schemas.openxmlformats.org/drawingml/2006/main">
                        <a:graphicData uri="http://schemas.microsoft.com/office/word/2010/wordprocessingShape">
                          <wps:wsp>
                            <wps:cNvCnPr/>
                            <wps:spPr>
                              <a:xfrm>
                                <a:off x="0" y="0"/>
                                <a:ext cx="60861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8BCD01" id="直線コネクタ 4"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75pt,10.25pt" to="389.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" strokecolor="black [3213]">
                      <v:stroke dashstyle="dash"/>
                    </v:line>
                  </w:pict>
                </mc:Fallback>
              </mc:AlternateContent>
            </w:r>
          </w:p>
          <w:p w14:paraId="6DA72564" w14:textId="77777777" w:rsidR="00876797" w:rsidRDefault="00876797" w:rsidP="00662F39">
            <w:pPr>
              <w:snapToGrid w:val="0"/>
              <w:ind w:left="240" w:hangingChars="100" w:hanging="240"/>
            </w:pPr>
          </w:p>
        </w:tc>
      </w:tr>
      <w:tr w:rsidR="00DD36BA" w14:paraId="71CBCDA0" w14:textId="77777777" w:rsidTr="00C41701">
        <w:trPr>
          <w:trHeight w:val="2777"/>
        </w:trPr>
        <w:tc>
          <w:tcPr>
            <w:tcW w:w="1671" w:type="dxa"/>
            <w:vAlign w:val="center"/>
          </w:tcPr>
          <w:p w14:paraId="31C5B43F" w14:textId="77777777" w:rsidR="00733B45" w:rsidRDefault="000575CF" w:rsidP="00371D10">
            <w:pPr>
              <w:snapToGrid w:val="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5408" behindDoc="0" locked="0" layoutInCell="1" allowOverlap="1" wp14:anchorId="0AC96891" wp14:editId="6BBD3480">
                      <wp:simplePos x="0" y="0"/>
                      <wp:positionH relativeFrom="column">
                        <wp:posOffset>192405</wp:posOffset>
                      </wp:positionH>
                      <wp:positionV relativeFrom="paragraph">
                        <wp:posOffset>-288290</wp:posOffset>
                      </wp:positionV>
                      <wp:extent cx="381000" cy="257175"/>
                      <wp:effectExtent l="38100" t="0" r="0" b="47625"/>
                      <wp:wrapNone/>
                      <wp:docPr id="8" name="下矢印 8"/>
                      <wp:cNvGraphicFramePr/>
                      <a:graphic xmlns:a="http://schemas.openxmlformats.org/drawingml/2006/main">
                        <a:graphicData uri="http://schemas.microsoft.com/office/word/2010/wordprocessingShape">
                          <wps:wsp>
                            <wps:cNvSpPr/>
                            <wps:spPr>
                              <a:xfrm>
                                <a:off x="0" y="0"/>
                                <a:ext cx="381000" cy="2571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FBF84" id="下矢印 8" o:spid="_x0000_s1026" type="#_x0000_t67" style="position:absolute;left:0;text-align:left;margin-left:15.15pt;margin-top:-22.7pt;width:30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" adj="10800" fillcolor="#4f81bd [3204]" strokecolor="#243f60 [1604]" strokeweight="2pt"/>
                  </w:pict>
                </mc:Fallback>
              </mc:AlternateContent>
            </w:r>
          </w:p>
          <w:p w14:paraId="08A09A6D" w14:textId="77777777" w:rsidR="00C41701" w:rsidRDefault="00772EB3" w:rsidP="00371D10">
            <w:pPr>
              <w:snapToGrid w:val="0"/>
              <w:rPr>
                <w:rFonts w:ascii="ＭＳ ゴシック" w:eastAsia="ＭＳ ゴシック" w:hAnsi="ＭＳ ゴシック"/>
              </w:rPr>
            </w:pPr>
            <w:r>
              <w:rPr>
                <w:rFonts w:ascii="ＭＳ ゴシック" w:eastAsia="ＭＳ ゴシック" w:hAnsi="ＭＳ ゴシック" w:hint="eastAsia"/>
              </w:rPr>
              <w:t>㋔</w:t>
            </w:r>
            <w:r w:rsidR="00DB233A">
              <w:rPr>
                <w:rFonts w:ascii="ＭＳ ゴシック" w:eastAsia="ＭＳ ゴシック" w:hAnsi="ＭＳ ゴシック" w:hint="eastAsia"/>
              </w:rPr>
              <w:t>幼児</w:t>
            </w:r>
            <w:r w:rsidR="00371D10">
              <w:rPr>
                <w:rFonts w:ascii="ＭＳ ゴシック" w:eastAsia="ＭＳ ゴシック" w:hAnsi="ＭＳ ゴシック" w:hint="eastAsia"/>
              </w:rPr>
              <w:t>児童</w:t>
            </w:r>
          </w:p>
          <w:p w14:paraId="1450EA4B" w14:textId="77777777" w:rsidR="00DD36BA" w:rsidRDefault="00371D10" w:rsidP="00C41701">
            <w:pPr>
              <w:snapToGrid w:val="0"/>
              <w:ind w:firstLineChars="100" w:firstLine="240"/>
              <w:rPr>
                <w:rFonts w:ascii="ＭＳ ゴシック" w:eastAsia="ＭＳ ゴシック" w:hAnsi="ＭＳ ゴシック"/>
              </w:rPr>
            </w:pPr>
            <w:r>
              <w:rPr>
                <w:rFonts w:ascii="ＭＳ ゴシック" w:eastAsia="ＭＳ ゴシック" w:hAnsi="ＭＳ ゴシック" w:hint="eastAsia"/>
              </w:rPr>
              <w:t>生徒の変容</w:t>
            </w:r>
          </w:p>
          <w:p w14:paraId="7F38F68A" w14:textId="77777777" w:rsidR="00371D10" w:rsidRPr="00872DF2" w:rsidRDefault="00371D10" w:rsidP="00371D10">
            <w:pPr>
              <w:snapToGrid w:val="0"/>
              <w:rPr>
                <w:rFonts w:ascii="ＭＳ ゴシック" w:eastAsia="ＭＳ ゴシック" w:hAnsi="ＭＳ ゴシック"/>
              </w:rPr>
            </w:pPr>
            <w:r>
              <w:rPr>
                <w:rFonts w:ascii="ＭＳ ゴシック" w:eastAsia="ＭＳ ゴシック" w:hAnsi="ＭＳ ゴシック" w:hint="eastAsia"/>
              </w:rPr>
              <w:t>（このような</w:t>
            </w:r>
            <w:r w:rsidR="00733B45">
              <w:rPr>
                <w:rFonts w:ascii="ＭＳ ゴシック" w:eastAsia="ＭＳ ゴシック" w:hAnsi="ＭＳ ゴシック" w:hint="eastAsia"/>
              </w:rPr>
              <w:t>反応・</w:t>
            </w:r>
            <w:r>
              <w:rPr>
                <w:rFonts w:ascii="ＭＳ ゴシック" w:eastAsia="ＭＳ ゴシック" w:hAnsi="ＭＳ ゴシック" w:hint="eastAsia"/>
              </w:rPr>
              <w:t>成果が見られた。）</w:t>
            </w:r>
          </w:p>
        </w:tc>
        <w:tc>
          <w:tcPr>
            <w:tcW w:w="7907" w:type="dxa"/>
            <w:gridSpan w:val="3"/>
            <w:vAlign w:val="center"/>
          </w:tcPr>
          <w:p w14:paraId="47570E48" w14:textId="77777777" w:rsidR="00DD36BA" w:rsidRPr="00DD36BA" w:rsidRDefault="00DD36BA" w:rsidP="00872DF2">
            <w:pPr>
              <w:snapToGrid w:val="0"/>
            </w:pPr>
          </w:p>
        </w:tc>
      </w:tr>
    </w:tbl>
    <w:p w14:paraId="329C5B6D" w14:textId="77777777" w:rsidR="007B046A" w:rsidRDefault="00C41701" w:rsidP="0086612C">
      <w:pPr>
        <w:snapToGrid w:val="0"/>
        <w:ind w:firstLineChars="100" w:firstLine="240"/>
      </w:pPr>
      <w:r>
        <w:rPr>
          <w:noProof/>
        </w:rPr>
        <w:lastRenderedPageBreak/>
        <mc:AlternateContent>
          <mc:Choice Requires="wps">
            <w:drawing>
              <wp:anchor distT="0" distB="0" distL="114300" distR="114300" simplePos="0" relativeHeight="251655168" behindDoc="0" locked="0" layoutInCell="1" allowOverlap="1" wp14:anchorId="54940AAF" wp14:editId="2B4EBDBD">
                <wp:simplePos x="0" y="0"/>
                <wp:positionH relativeFrom="margin">
                  <wp:posOffset>314143</wp:posOffset>
                </wp:positionH>
                <wp:positionV relativeFrom="paragraph">
                  <wp:posOffset>-95250</wp:posOffset>
                </wp:positionV>
                <wp:extent cx="3938905" cy="800100"/>
                <wp:effectExtent l="19050" t="19050" r="194945" b="19050"/>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8905" cy="800100"/>
                        </a:xfrm>
                        <a:prstGeom prst="wedgeRectCallout">
                          <a:avLst>
                            <a:gd name="adj1" fmla="val 53885"/>
                            <a:gd name="adj2" fmla="val 23854"/>
                          </a:avLst>
                        </a:prstGeom>
                        <a:solidFill>
                          <a:srgbClr val="FFFFFF"/>
                        </a:solidFill>
                        <a:ln w="28575">
                          <a:solidFill>
                            <a:srgbClr val="000000"/>
                          </a:solidFill>
                          <a:miter lim="800000"/>
                          <a:headEnd/>
                          <a:tailEnd/>
                        </a:ln>
                      </wps:spPr>
                      <wps:txbx>
                        <w:txbxContent>
                          <w:p w14:paraId="63BAFFD1" w14:textId="77777777" w:rsidR="00C41701" w:rsidRPr="00772EB3" w:rsidRDefault="005E67E7" w:rsidP="00AE2269">
                            <w:pPr>
                              <w:snapToGrid w:val="0"/>
                              <w:ind w:left="336" w:hangingChars="160" w:hanging="336"/>
                              <w:rPr>
                                <w:rFonts w:ascii="HG丸ｺﾞｼｯｸM-PRO" w:eastAsia="HG丸ｺﾞｼｯｸM-PRO" w:hAnsi="HG丸ｺﾞｼｯｸM-PRO"/>
                                <w:color w:val="FF0000"/>
                                <w:sz w:val="21"/>
                                <w:szCs w:val="21"/>
                              </w:rPr>
                            </w:pPr>
                            <w:r w:rsidRPr="00B64A18">
                              <w:rPr>
                                <w:rFonts w:ascii="HG丸ｺﾞｼｯｸM-PRO" w:eastAsia="HG丸ｺﾞｼｯｸM-PRO" w:hint="eastAsia"/>
                                <w:color w:val="FF0000"/>
                                <w:sz w:val="21"/>
                                <w:szCs w:val="21"/>
                              </w:rPr>
                              <w:t xml:space="preserve">※ </w:t>
                            </w:r>
                            <w:r w:rsidR="00B64A18" w:rsidRPr="00B64A18">
                              <w:rPr>
                                <w:rFonts w:ascii="HG丸ｺﾞｼｯｸM-PRO" w:eastAsia="HG丸ｺﾞｼｯｸM-PRO" w:hint="eastAsia"/>
                                <w:color w:val="FF0000"/>
                                <w:sz w:val="21"/>
                                <w:szCs w:val="21"/>
                              </w:rPr>
                              <w:t>実施日時から</w:t>
                            </w:r>
                            <w:r w:rsidR="00C41701">
                              <w:rPr>
                                <w:rFonts w:ascii="HG丸ｺﾞｼｯｸM-PRO" w:eastAsia="HG丸ｺﾞｼｯｸM-PRO" w:hint="eastAsia"/>
                                <w:color w:val="FF0000"/>
                                <w:sz w:val="21"/>
                                <w:szCs w:val="21"/>
                              </w:rPr>
                              <w:t>２</w:t>
                            </w:r>
                            <w:r w:rsidR="00C41701">
                              <w:rPr>
                                <w:rFonts w:ascii="HG丸ｺﾞｼｯｸM-PRO" w:eastAsia="HG丸ｺﾞｼｯｸM-PRO"/>
                                <w:color w:val="FF0000"/>
                                <w:sz w:val="21"/>
                                <w:szCs w:val="21"/>
                              </w:rPr>
                              <w:t>週間</w:t>
                            </w:r>
                            <w:r w:rsidR="009503E7">
                              <w:rPr>
                                <w:rFonts w:ascii="HG丸ｺﾞｼｯｸM-PRO" w:eastAsia="HG丸ｺﾞｼｯｸM-PRO" w:hint="eastAsia"/>
                                <w:color w:val="FF0000"/>
                                <w:sz w:val="21"/>
                                <w:szCs w:val="21"/>
                              </w:rPr>
                              <w:t>以内</w:t>
                            </w:r>
                            <w:r w:rsidR="00C41701" w:rsidRPr="00772EB3">
                              <w:rPr>
                                <w:rFonts w:ascii="HG丸ｺﾞｼｯｸM-PRO" w:eastAsia="HG丸ｺﾞｼｯｸM-PRO" w:hAnsi="HG丸ｺﾞｼｯｸM-PRO"/>
                                <w:color w:val="FF0000"/>
                                <w:sz w:val="21"/>
                                <w:szCs w:val="21"/>
                              </w:rPr>
                              <w:t>に</w:t>
                            </w:r>
                            <w:r w:rsidR="00772EB3">
                              <w:rPr>
                                <w:rFonts w:ascii="HG丸ｺﾞｼｯｸM-PRO" w:eastAsia="HG丸ｺﾞｼｯｸM-PRO" w:hAnsi="HG丸ｺﾞｼｯｸM-PRO" w:hint="eastAsia"/>
                                <w:color w:val="FF0000"/>
                                <w:sz w:val="21"/>
                                <w:szCs w:val="21"/>
                              </w:rPr>
                              <w:t>㋐㋑</w:t>
                            </w:r>
                            <w:r w:rsidR="00C41701" w:rsidRPr="00772EB3">
                              <w:rPr>
                                <w:rFonts w:ascii="HG丸ｺﾞｼｯｸM-PRO" w:eastAsia="HG丸ｺﾞｼｯｸM-PRO" w:hAnsi="HG丸ｺﾞｼｯｸM-PRO"/>
                                <w:color w:val="FF0000"/>
                                <w:sz w:val="21"/>
                                <w:szCs w:val="21"/>
                              </w:rPr>
                              <w:t>を記入し提出してください。</w:t>
                            </w:r>
                          </w:p>
                          <w:p w14:paraId="2F323B31" w14:textId="77777777" w:rsidR="0070766B" w:rsidRDefault="00C41701" w:rsidP="00C41701">
                            <w:pPr>
                              <w:snapToGrid w:val="0"/>
                              <w:ind w:leftChars="100" w:left="240"/>
                              <w:rPr>
                                <w:rFonts w:ascii="HG丸ｺﾞｼｯｸM-PRO" w:eastAsia="HG丸ｺﾞｼｯｸM-PRO"/>
                                <w:color w:val="FF0000"/>
                                <w:sz w:val="21"/>
                                <w:szCs w:val="21"/>
                              </w:rPr>
                            </w:pPr>
                            <w:r w:rsidRPr="00772EB3">
                              <w:rPr>
                                <w:rFonts w:ascii="HG丸ｺﾞｼｯｸM-PRO" w:eastAsia="HG丸ｺﾞｼｯｸM-PRO" w:hAnsi="HG丸ｺﾞｼｯｸM-PRO" w:hint="eastAsia"/>
                                <w:color w:val="FF0000"/>
                                <w:sz w:val="21"/>
                                <w:szCs w:val="21"/>
                              </w:rPr>
                              <w:t>その後</w:t>
                            </w:r>
                            <w:r w:rsidRPr="00772EB3">
                              <w:rPr>
                                <w:rFonts w:ascii="HG丸ｺﾞｼｯｸM-PRO" w:eastAsia="HG丸ｺﾞｼｯｸM-PRO" w:hAnsi="HG丸ｺﾞｼｯｸM-PRO"/>
                                <w:color w:val="FF0000"/>
                                <w:sz w:val="21"/>
                                <w:szCs w:val="21"/>
                              </w:rPr>
                              <w:t>、</w:t>
                            </w:r>
                            <w:r w:rsidR="009503E7">
                              <w:rPr>
                                <w:rFonts w:ascii="HG丸ｺﾞｼｯｸM-PRO" w:eastAsia="HG丸ｺﾞｼｯｸM-PRO" w:hAnsi="HG丸ｺﾞｼｯｸM-PRO"/>
                                <w:color w:val="FF0000"/>
                                <w:sz w:val="21"/>
                                <w:szCs w:val="21"/>
                              </w:rPr>
                              <w:t>２ヶ月</w:t>
                            </w:r>
                            <w:r w:rsidR="009503E7">
                              <w:rPr>
                                <w:rFonts w:ascii="HG丸ｺﾞｼｯｸM-PRO" w:eastAsia="HG丸ｺﾞｼｯｸM-PRO" w:hAnsi="HG丸ｺﾞｼｯｸM-PRO" w:hint="eastAsia"/>
                                <w:color w:val="FF0000"/>
                                <w:sz w:val="21"/>
                                <w:szCs w:val="21"/>
                              </w:rPr>
                              <w:t>以内</w:t>
                            </w:r>
                            <w:r w:rsidR="00B64A18" w:rsidRPr="00772EB3">
                              <w:rPr>
                                <w:rFonts w:ascii="HG丸ｺﾞｼｯｸM-PRO" w:eastAsia="HG丸ｺﾞｼｯｸM-PRO" w:hAnsi="HG丸ｺﾞｼｯｸM-PRO" w:hint="eastAsia"/>
                                <w:color w:val="FF0000"/>
                                <w:sz w:val="21"/>
                                <w:szCs w:val="21"/>
                              </w:rPr>
                              <w:t>に</w:t>
                            </w:r>
                            <w:r w:rsidR="00772EB3">
                              <w:rPr>
                                <w:rFonts w:ascii="Segoe UI Symbol" w:eastAsia="HG丸ｺﾞｼｯｸM-PRO" w:hAnsi="Segoe UI Symbol" w:hint="eastAsia"/>
                                <w:color w:val="FF0000"/>
                                <w:sz w:val="21"/>
                                <w:szCs w:val="21"/>
                              </w:rPr>
                              <w:t>㋒</w:t>
                            </w:r>
                            <w:r w:rsidRPr="00772EB3">
                              <w:rPr>
                                <w:rFonts w:ascii="HG丸ｺﾞｼｯｸM-PRO" w:eastAsia="HG丸ｺﾞｼｯｸM-PRO" w:hAnsi="HG丸ｺﾞｼｯｸM-PRO"/>
                                <w:color w:val="FF0000"/>
                                <w:sz w:val="21"/>
                                <w:szCs w:val="21"/>
                              </w:rPr>
                              <w:t>～</w:t>
                            </w:r>
                            <w:r w:rsidR="00772EB3">
                              <w:rPr>
                                <w:rFonts w:ascii="Segoe UI Symbol" w:eastAsia="HG丸ｺﾞｼｯｸM-PRO" w:hAnsi="Segoe UI Symbol" w:hint="eastAsia"/>
                                <w:color w:val="FF0000"/>
                                <w:sz w:val="21"/>
                                <w:szCs w:val="21"/>
                              </w:rPr>
                              <w:t>㋔</w:t>
                            </w:r>
                            <w:r w:rsidRPr="00772EB3">
                              <w:rPr>
                                <w:rFonts w:ascii="HG丸ｺﾞｼｯｸM-PRO" w:eastAsia="HG丸ｺﾞｼｯｸM-PRO" w:hAnsi="HG丸ｺﾞｼｯｸM-PRO"/>
                                <w:color w:val="FF0000"/>
                                <w:sz w:val="21"/>
                                <w:szCs w:val="21"/>
                              </w:rPr>
                              <w:t>を記</w:t>
                            </w:r>
                            <w:r>
                              <w:rPr>
                                <w:rFonts w:ascii="HG丸ｺﾞｼｯｸM-PRO" w:eastAsia="HG丸ｺﾞｼｯｸM-PRO"/>
                                <w:color w:val="FF0000"/>
                                <w:sz w:val="21"/>
                                <w:szCs w:val="21"/>
                              </w:rPr>
                              <w:t>入し</w:t>
                            </w:r>
                            <w:r w:rsidR="00A078AE">
                              <w:rPr>
                                <w:rFonts w:ascii="HG丸ｺﾞｼｯｸM-PRO" w:eastAsia="HG丸ｺﾞｼｯｸM-PRO" w:hint="eastAsia"/>
                                <w:color w:val="FF0000"/>
                                <w:sz w:val="21"/>
                                <w:szCs w:val="21"/>
                              </w:rPr>
                              <w:t>再度</w:t>
                            </w:r>
                            <w:r w:rsidR="00B64A18" w:rsidRPr="00B64A18">
                              <w:rPr>
                                <w:rFonts w:ascii="HG丸ｺﾞｼｯｸM-PRO" w:eastAsia="HG丸ｺﾞｼｯｸM-PRO"/>
                                <w:color w:val="FF0000"/>
                                <w:sz w:val="21"/>
                                <w:szCs w:val="21"/>
                              </w:rPr>
                              <w:t>提出してください。</w:t>
                            </w:r>
                          </w:p>
                          <w:p w14:paraId="49430C96" w14:textId="2C46B248" w:rsidR="0070766B" w:rsidRDefault="00630554" w:rsidP="00C41701">
                            <w:pPr>
                              <w:snapToGrid w:val="0"/>
                              <w:ind w:leftChars="100" w:left="240"/>
                              <w:rPr>
                                <w:rFonts w:ascii="HG丸ｺﾞｼｯｸM-PRO" w:eastAsia="HG丸ｺﾞｼｯｸM-PRO"/>
                                <w:color w:val="FF0000"/>
                                <w:sz w:val="21"/>
                                <w:szCs w:val="21"/>
                              </w:rPr>
                            </w:pPr>
                            <w:r>
                              <w:rPr>
                                <w:rFonts w:ascii="HG丸ｺﾞｼｯｸM-PRO" w:eastAsia="HG丸ｺﾞｼｯｸM-PRO" w:hint="eastAsia"/>
                                <w:color w:val="FF0000"/>
                                <w:sz w:val="21"/>
                                <w:szCs w:val="21"/>
                              </w:rPr>
                              <w:t>但し、</w:t>
                            </w:r>
                            <w:r>
                              <w:rPr>
                                <w:rFonts w:ascii="HG丸ｺﾞｼｯｸM-PRO" w:eastAsia="HG丸ｺﾞｼｯｸM-PRO"/>
                                <w:color w:val="FF0000"/>
                                <w:sz w:val="21"/>
                                <w:szCs w:val="21"/>
                              </w:rPr>
                              <w:t>年度末は</w:t>
                            </w:r>
                            <w:r>
                              <w:rPr>
                                <w:rFonts w:ascii="HG丸ｺﾞｼｯｸM-PRO" w:eastAsia="HG丸ｺﾞｼｯｸM-PRO" w:hint="eastAsia"/>
                                <w:color w:val="FF0000"/>
                                <w:sz w:val="21"/>
                                <w:szCs w:val="21"/>
                              </w:rPr>
                              <w:t>３</w:t>
                            </w:r>
                            <w:r>
                              <w:rPr>
                                <w:rFonts w:ascii="HG丸ｺﾞｼｯｸM-PRO" w:eastAsia="HG丸ｺﾞｼｯｸM-PRO"/>
                                <w:color w:val="FF0000"/>
                                <w:sz w:val="21"/>
                                <w:szCs w:val="21"/>
                              </w:rPr>
                              <w:t>月</w:t>
                            </w:r>
                            <w:r w:rsidR="00F708DD">
                              <w:rPr>
                                <w:rFonts w:ascii="HG丸ｺﾞｼｯｸM-PRO" w:eastAsia="HG丸ｺﾞｼｯｸM-PRO" w:hint="eastAsia"/>
                                <w:color w:val="FF0000"/>
                                <w:sz w:val="21"/>
                                <w:szCs w:val="21"/>
                              </w:rPr>
                              <w:t>２０</w:t>
                            </w:r>
                            <w:r>
                              <w:rPr>
                                <w:rFonts w:ascii="HG丸ｺﾞｼｯｸM-PRO" w:eastAsia="HG丸ｺﾞｼｯｸM-PRO"/>
                                <w:color w:val="FF0000"/>
                                <w:sz w:val="21"/>
                                <w:szCs w:val="21"/>
                              </w:rPr>
                              <w:t>日</w:t>
                            </w:r>
                            <w:r>
                              <w:rPr>
                                <w:rFonts w:ascii="HG丸ｺﾞｼｯｸM-PRO" w:eastAsia="HG丸ｺﾞｼｯｸM-PRO" w:hint="eastAsia"/>
                                <w:color w:val="FF0000"/>
                                <w:sz w:val="21"/>
                                <w:szCs w:val="21"/>
                              </w:rPr>
                              <w:t>までに</w:t>
                            </w:r>
                            <w:r>
                              <w:rPr>
                                <w:rFonts w:ascii="HG丸ｺﾞｼｯｸM-PRO" w:eastAsia="HG丸ｺﾞｼｯｸM-PRO"/>
                                <w:color w:val="FF0000"/>
                                <w:sz w:val="21"/>
                                <w:szCs w:val="21"/>
                              </w:rPr>
                              <w:t>提出してください。</w:t>
                            </w:r>
                          </w:p>
                          <w:p w14:paraId="17F4F2CF" w14:textId="728090E1" w:rsidR="005E67E7" w:rsidRPr="00842162" w:rsidRDefault="00B64A18" w:rsidP="00C41701">
                            <w:pPr>
                              <w:snapToGrid w:val="0"/>
                              <w:ind w:leftChars="100" w:left="240"/>
                              <w:rPr>
                                <w:rFonts w:ascii="HG丸ｺﾞｼｯｸM-PRO" w:eastAsia="HG丸ｺﾞｼｯｸM-PRO"/>
                                <w:sz w:val="21"/>
                                <w:szCs w:val="21"/>
                              </w:rPr>
                            </w:pPr>
                            <w:r w:rsidRPr="00B64A18">
                              <w:rPr>
                                <w:rFonts w:ascii="HG丸ｺﾞｼｯｸM-PRO" w:eastAsia="HG丸ｺﾞｼｯｸM-PRO" w:hint="eastAsia"/>
                                <w:color w:val="FF0000"/>
                                <w:sz w:val="21"/>
                                <w:szCs w:val="21"/>
                              </w:rPr>
                              <w:t>（</w:t>
                            </w:r>
                            <w:r w:rsidRPr="00B64A18">
                              <w:rPr>
                                <w:rFonts w:ascii="HG丸ｺﾞｼｯｸM-PRO" w:eastAsia="HG丸ｺﾞｼｯｸM-PRO"/>
                                <w:color w:val="FF0000"/>
                                <w:sz w:val="21"/>
                                <w:szCs w:val="21"/>
                              </w:rPr>
                              <w:t>報告書は相談</w:t>
                            </w:r>
                            <w:r w:rsidRPr="00B64A18">
                              <w:rPr>
                                <w:rFonts w:ascii="HG丸ｺﾞｼｯｸM-PRO" w:eastAsia="HG丸ｺﾞｼｯｸM-PRO" w:hint="eastAsia"/>
                                <w:color w:val="FF0000"/>
                                <w:sz w:val="21"/>
                                <w:szCs w:val="21"/>
                              </w:rPr>
                              <w:t>員に</w:t>
                            </w:r>
                            <w:r w:rsidRPr="00B64A18">
                              <w:rPr>
                                <w:rFonts w:ascii="HG丸ｺﾞｼｯｸM-PRO" w:eastAsia="HG丸ｺﾞｼｯｸM-PRO"/>
                                <w:color w:val="FF0000"/>
                                <w:sz w:val="21"/>
                                <w:szCs w:val="21"/>
                              </w:rPr>
                              <w:t>送付</w:t>
                            </w:r>
                            <w:r w:rsidR="001F3205">
                              <w:rPr>
                                <w:rFonts w:ascii="HG丸ｺﾞｼｯｸM-PRO" w:eastAsia="HG丸ｺﾞｼｯｸM-PRO" w:hint="eastAsia"/>
                                <w:color w:val="FF0000"/>
                                <w:sz w:val="21"/>
                                <w:szCs w:val="21"/>
                              </w:rPr>
                              <w:t>することが</w:t>
                            </w:r>
                            <w:r w:rsidR="001F3205">
                              <w:rPr>
                                <w:rFonts w:ascii="HG丸ｺﾞｼｯｸM-PRO" w:eastAsia="HG丸ｺﾞｼｯｸM-PRO"/>
                                <w:color w:val="FF0000"/>
                                <w:sz w:val="21"/>
                                <w:szCs w:val="21"/>
                              </w:rPr>
                              <w:t>あり</w:t>
                            </w:r>
                            <w:r w:rsidRPr="00B64A18">
                              <w:rPr>
                                <w:rFonts w:ascii="HG丸ｺﾞｼｯｸM-PRO" w:eastAsia="HG丸ｺﾞｼｯｸM-PRO"/>
                                <w:color w:val="FF0000"/>
                                <w:sz w:val="21"/>
                                <w:szCs w:val="21"/>
                              </w:rPr>
                              <w:t>ます</w:t>
                            </w:r>
                            <w:r w:rsidRPr="00B64A18">
                              <w:rPr>
                                <w:rFonts w:ascii="HG丸ｺﾞｼｯｸM-PRO" w:eastAsia="HG丸ｺﾞｼｯｸM-PRO" w:hint="eastAsia"/>
                                <w:color w:val="FF0000"/>
                                <w:sz w:val="21"/>
                                <w:szCs w:val="21"/>
                              </w:rPr>
                              <w:t>。</w:t>
                            </w:r>
                            <w:r w:rsidRPr="00B64A18">
                              <w:rPr>
                                <w:rFonts w:ascii="HG丸ｺﾞｼｯｸM-PRO" w:eastAsia="HG丸ｺﾞｼｯｸM-PRO"/>
                                <w:color w:val="FF0000"/>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40AAF" id="AutoShape 23" o:spid="_x0000_s1027" type="#_x0000_t61" style="position:absolute;left:0;text-align:left;margin-left:24.75pt;margin-top:-7.5pt;width:310.15pt;height:63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" adj="22439,15952" strokeweight="2.25pt">
                <v:textbox inset="5.85pt,.7pt,5.85pt,.7pt">
                  <w:txbxContent>
                    <w:p w14:paraId="63BAFFD1" w14:textId="77777777" w:rsidR="00C41701" w:rsidRPr="00772EB3" w:rsidRDefault="005E67E7" w:rsidP="00AE2269">
                      <w:pPr>
                        <w:snapToGrid w:val="0"/>
                        <w:ind w:left="336" w:hangingChars="160" w:hanging="336"/>
                        <w:rPr>
                          <w:rFonts w:ascii="HG丸ｺﾞｼｯｸM-PRO" w:eastAsia="HG丸ｺﾞｼｯｸM-PRO" w:hAnsi="HG丸ｺﾞｼｯｸM-PRO"/>
                          <w:color w:val="FF0000"/>
                          <w:sz w:val="21"/>
                          <w:szCs w:val="21"/>
                        </w:rPr>
                      </w:pPr>
                      <w:r w:rsidRPr="00B64A18">
                        <w:rPr>
                          <w:rFonts w:ascii="HG丸ｺﾞｼｯｸM-PRO" w:eastAsia="HG丸ｺﾞｼｯｸM-PRO" w:hint="eastAsia"/>
                          <w:color w:val="FF0000"/>
                          <w:sz w:val="21"/>
                          <w:szCs w:val="21"/>
                        </w:rPr>
                        <w:t xml:space="preserve">※ </w:t>
                      </w:r>
                      <w:r w:rsidR="00B64A18" w:rsidRPr="00B64A18">
                        <w:rPr>
                          <w:rFonts w:ascii="HG丸ｺﾞｼｯｸM-PRO" w:eastAsia="HG丸ｺﾞｼｯｸM-PRO" w:hint="eastAsia"/>
                          <w:color w:val="FF0000"/>
                          <w:sz w:val="21"/>
                          <w:szCs w:val="21"/>
                        </w:rPr>
                        <w:t>実施日時から</w:t>
                      </w:r>
                      <w:r w:rsidR="00C41701">
                        <w:rPr>
                          <w:rFonts w:ascii="HG丸ｺﾞｼｯｸM-PRO" w:eastAsia="HG丸ｺﾞｼｯｸM-PRO" w:hint="eastAsia"/>
                          <w:color w:val="FF0000"/>
                          <w:sz w:val="21"/>
                          <w:szCs w:val="21"/>
                        </w:rPr>
                        <w:t>２</w:t>
                      </w:r>
                      <w:r w:rsidR="00C41701">
                        <w:rPr>
                          <w:rFonts w:ascii="HG丸ｺﾞｼｯｸM-PRO" w:eastAsia="HG丸ｺﾞｼｯｸM-PRO"/>
                          <w:color w:val="FF0000"/>
                          <w:sz w:val="21"/>
                          <w:szCs w:val="21"/>
                        </w:rPr>
                        <w:t>週間</w:t>
                      </w:r>
                      <w:r w:rsidR="009503E7">
                        <w:rPr>
                          <w:rFonts w:ascii="HG丸ｺﾞｼｯｸM-PRO" w:eastAsia="HG丸ｺﾞｼｯｸM-PRO" w:hint="eastAsia"/>
                          <w:color w:val="FF0000"/>
                          <w:sz w:val="21"/>
                          <w:szCs w:val="21"/>
                        </w:rPr>
                        <w:t>以内</w:t>
                      </w:r>
                      <w:r w:rsidR="00C41701" w:rsidRPr="00772EB3">
                        <w:rPr>
                          <w:rFonts w:ascii="HG丸ｺﾞｼｯｸM-PRO" w:eastAsia="HG丸ｺﾞｼｯｸM-PRO" w:hAnsi="HG丸ｺﾞｼｯｸM-PRO"/>
                          <w:color w:val="FF0000"/>
                          <w:sz w:val="21"/>
                          <w:szCs w:val="21"/>
                        </w:rPr>
                        <w:t>に</w:t>
                      </w:r>
                      <w:r w:rsidR="00772EB3">
                        <w:rPr>
                          <w:rFonts w:ascii="HG丸ｺﾞｼｯｸM-PRO" w:eastAsia="HG丸ｺﾞｼｯｸM-PRO" w:hAnsi="HG丸ｺﾞｼｯｸM-PRO" w:hint="eastAsia"/>
                          <w:color w:val="FF0000"/>
                          <w:sz w:val="21"/>
                          <w:szCs w:val="21"/>
                        </w:rPr>
                        <w:t>㋐㋑</w:t>
                      </w:r>
                      <w:r w:rsidR="00C41701" w:rsidRPr="00772EB3">
                        <w:rPr>
                          <w:rFonts w:ascii="HG丸ｺﾞｼｯｸM-PRO" w:eastAsia="HG丸ｺﾞｼｯｸM-PRO" w:hAnsi="HG丸ｺﾞｼｯｸM-PRO"/>
                          <w:color w:val="FF0000"/>
                          <w:sz w:val="21"/>
                          <w:szCs w:val="21"/>
                        </w:rPr>
                        <w:t>を記入し提出してください。</w:t>
                      </w:r>
                    </w:p>
                    <w:p w14:paraId="2F323B31" w14:textId="77777777" w:rsidR="0070766B" w:rsidRDefault="00C41701" w:rsidP="00C41701">
                      <w:pPr>
                        <w:snapToGrid w:val="0"/>
                        <w:ind w:leftChars="100" w:left="240"/>
                        <w:rPr>
                          <w:rFonts w:ascii="HG丸ｺﾞｼｯｸM-PRO" w:eastAsia="HG丸ｺﾞｼｯｸM-PRO"/>
                          <w:color w:val="FF0000"/>
                          <w:sz w:val="21"/>
                          <w:szCs w:val="21"/>
                        </w:rPr>
                      </w:pPr>
                      <w:r w:rsidRPr="00772EB3">
                        <w:rPr>
                          <w:rFonts w:ascii="HG丸ｺﾞｼｯｸM-PRO" w:eastAsia="HG丸ｺﾞｼｯｸM-PRO" w:hAnsi="HG丸ｺﾞｼｯｸM-PRO" w:hint="eastAsia"/>
                          <w:color w:val="FF0000"/>
                          <w:sz w:val="21"/>
                          <w:szCs w:val="21"/>
                        </w:rPr>
                        <w:t>その後</w:t>
                      </w:r>
                      <w:r w:rsidRPr="00772EB3">
                        <w:rPr>
                          <w:rFonts w:ascii="HG丸ｺﾞｼｯｸM-PRO" w:eastAsia="HG丸ｺﾞｼｯｸM-PRO" w:hAnsi="HG丸ｺﾞｼｯｸM-PRO"/>
                          <w:color w:val="FF0000"/>
                          <w:sz w:val="21"/>
                          <w:szCs w:val="21"/>
                        </w:rPr>
                        <w:t>、</w:t>
                      </w:r>
                      <w:r w:rsidR="009503E7">
                        <w:rPr>
                          <w:rFonts w:ascii="HG丸ｺﾞｼｯｸM-PRO" w:eastAsia="HG丸ｺﾞｼｯｸM-PRO" w:hAnsi="HG丸ｺﾞｼｯｸM-PRO"/>
                          <w:color w:val="FF0000"/>
                          <w:sz w:val="21"/>
                          <w:szCs w:val="21"/>
                        </w:rPr>
                        <w:t>２ヶ月</w:t>
                      </w:r>
                      <w:r w:rsidR="009503E7">
                        <w:rPr>
                          <w:rFonts w:ascii="HG丸ｺﾞｼｯｸM-PRO" w:eastAsia="HG丸ｺﾞｼｯｸM-PRO" w:hAnsi="HG丸ｺﾞｼｯｸM-PRO" w:hint="eastAsia"/>
                          <w:color w:val="FF0000"/>
                          <w:sz w:val="21"/>
                          <w:szCs w:val="21"/>
                        </w:rPr>
                        <w:t>以内</w:t>
                      </w:r>
                      <w:r w:rsidR="00B64A18" w:rsidRPr="00772EB3">
                        <w:rPr>
                          <w:rFonts w:ascii="HG丸ｺﾞｼｯｸM-PRO" w:eastAsia="HG丸ｺﾞｼｯｸM-PRO" w:hAnsi="HG丸ｺﾞｼｯｸM-PRO" w:hint="eastAsia"/>
                          <w:color w:val="FF0000"/>
                          <w:sz w:val="21"/>
                          <w:szCs w:val="21"/>
                        </w:rPr>
                        <w:t>に</w:t>
                      </w:r>
                      <w:r w:rsidR="00772EB3">
                        <w:rPr>
                          <w:rFonts w:ascii="Segoe UI Symbol" w:eastAsia="HG丸ｺﾞｼｯｸM-PRO" w:hAnsi="Segoe UI Symbol" w:hint="eastAsia"/>
                          <w:color w:val="FF0000"/>
                          <w:sz w:val="21"/>
                          <w:szCs w:val="21"/>
                        </w:rPr>
                        <w:t>㋒</w:t>
                      </w:r>
                      <w:r w:rsidRPr="00772EB3">
                        <w:rPr>
                          <w:rFonts w:ascii="HG丸ｺﾞｼｯｸM-PRO" w:eastAsia="HG丸ｺﾞｼｯｸM-PRO" w:hAnsi="HG丸ｺﾞｼｯｸM-PRO"/>
                          <w:color w:val="FF0000"/>
                          <w:sz w:val="21"/>
                          <w:szCs w:val="21"/>
                        </w:rPr>
                        <w:t>～</w:t>
                      </w:r>
                      <w:r w:rsidR="00772EB3">
                        <w:rPr>
                          <w:rFonts w:ascii="Segoe UI Symbol" w:eastAsia="HG丸ｺﾞｼｯｸM-PRO" w:hAnsi="Segoe UI Symbol" w:hint="eastAsia"/>
                          <w:color w:val="FF0000"/>
                          <w:sz w:val="21"/>
                          <w:szCs w:val="21"/>
                        </w:rPr>
                        <w:t>㋔</w:t>
                      </w:r>
                      <w:r w:rsidRPr="00772EB3">
                        <w:rPr>
                          <w:rFonts w:ascii="HG丸ｺﾞｼｯｸM-PRO" w:eastAsia="HG丸ｺﾞｼｯｸM-PRO" w:hAnsi="HG丸ｺﾞｼｯｸM-PRO"/>
                          <w:color w:val="FF0000"/>
                          <w:sz w:val="21"/>
                          <w:szCs w:val="21"/>
                        </w:rPr>
                        <w:t>を記</w:t>
                      </w:r>
                      <w:r>
                        <w:rPr>
                          <w:rFonts w:ascii="HG丸ｺﾞｼｯｸM-PRO" w:eastAsia="HG丸ｺﾞｼｯｸM-PRO"/>
                          <w:color w:val="FF0000"/>
                          <w:sz w:val="21"/>
                          <w:szCs w:val="21"/>
                        </w:rPr>
                        <w:t>入し</w:t>
                      </w:r>
                      <w:r w:rsidR="00A078AE">
                        <w:rPr>
                          <w:rFonts w:ascii="HG丸ｺﾞｼｯｸM-PRO" w:eastAsia="HG丸ｺﾞｼｯｸM-PRO" w:hint="eastAsia"/>
                          <w:color w:val="FF0000"/>
                          <w:sz w:val="21"/>
                          <w:szCs w:val="21"/>
                        </w:rPr>
                        <w:t>再度</w:t>
                      </w:r>
                      <w:r w:rsidR="00B64A18" w:rsidRPr="00B64A18">
                        <w:rPr>
                          <w:rFonts w:ascii="HG丸ｺﾞｼｯｸM-PRO" w:eastAsia="HG丸ｺﾞｼｯｸM-PRO"/>
                          <w:color w:val="FF0000"/>
                          <w:sz w:val="21"/>
                          <w:szCs w:val="21"/>
                        </w:rPr>
                        <w:t>提出してください。</w:t>
                      </w:r>
                    </w:p>
                    <w:p w14:paraId="49430C96" w14:textId="2C46B248" w:rsidR="0070766B" w:rsidRDefault="00630554" w:rsidP="00C41701">
                      <w:pPr>
                        <w:snapToGrid w:val="0"/>
                        <w:ind w:leftChars="100" w:left="240"/>
                        <w:rPr>
                          <w:rFonts w:ascii="HG丸ｺﾞｼｯｸM-PRO" w:eastAsia="HG丸ｺﾞｼｯｸM-PRO"/>
                          <w:color w:val="FF0000"/>
                          <w:sz w:val="21"/>
                          <w:szCs w:val="21"/>
                        </w:rPr>
                      </w:pPr>
                      <w:r>
                        <w:rPr>
                          <w:rFonts w:ascii="HG丸ｺﾞｼｯｸM-PRO" w:eastAsia="HG丸ｺﾞｼｯｸM-PRO" w:hint="eastAsia"/>
                          <w:color w:val="FF0000"/>
                          <w:sz w:val="21"/>
                          <w:szCs w:val="21"/>
                        </w:rPr>
                        <w:t>但し、</w:t>
                      </w:r>
                      <w:r>
                        <w:rPr>
                          <w:rFonts w:ascii="HG丸ｺﾞｼｯｸM-PRO" w:eastAsia="HG丸ｺﾞｼｯｸM-PRO"/>
                          <w:color w:val="FF0000"/>
                          <w:sz w:val="21"/>
                          <w:szCs w:val="21"/>
                        </w:rPr>
                        <w:t>年度末は</w:t>
                      </w:r>
                      <w:r>
                        <w:rPr>
                          <w:rFonts w:ascii="HG丸ｺﾞｼｯｸM-PRO" w:eastAsia="HG丸ｺﾞｼｯｸM-PRO" w:hint="eastAsia"/>
                          <w:color w:val="FF0000"/>
                          <w:sz w:val="21"/>
                          <w:szCs w:val="21"/>
                        </w:rPr>
                        <w:t>３</w:t>
                      </w:r>
                      <w:r>
                        <w:rPr>
                          <w:rFonts w:ascii="HG丸ｺﾞｼｯｸM-PRO" w:eastAsia="HG丸ｺﾞｼｯｸM-PRO"/>
                          <w:color w:val="FF0000"/>
                          <w:sz w:val="21"/>
                          <w:szCs w:val="21"/>
                        </w:rPr>
                        <w:t>月</w:t>
                      </w:r>
                      <w:r w:rsidR="00F708DD">
                        <w:rPr>
                          <w:rFonts w:ascii="HG丸ｺﾞｼｯｸM-PRO" w:eastAsia="HG丸ｺﾞｼｯｸM-PRO" w:hint="eastAsia"/>
                          <w:color w:val="FF0000"/>
                          <w:sz w:val="21"/>
                          <w:szCs w:val="21"/>
                        </w:rPr>
                        <w:t>２０</w:t>
                      </w:r>
                      <w:r>
                        <w:rPr>
                          <w:rFonts w:ascii="HG丸ｺﾞｼｯｸM-PRO" w:eastAsia="HG丸ｺﾞｼｯｸM-PRO"/>
                          <w:color w:val="FF0000"/>
                          <w:sz w:val="21"/>
                          <w:szCs w:val="21"/>
                        </w:rPr>
                        <w:t>日</w:t>
                      </w:r>
                      <w:r>
                        <w:rPr>
                          <w:rFonts w:ascii="HG丸ｺﾞｼｯｸM-PRO" w:eastAsia="HG丸ｺﾞｼｯｸM-PRO" w:hint="eastAsia"/>
                          <w:color w:val="FF0000"/>
                          <w:sz w:val="21"/>
                          <w:szCs w:val="21"/>
                        </w:rPr>
                        <w:t>までに</w:t>
                      </w:r>
                      <w:r>
                        <w:rPr>
                          <w:rFonts w:ascii="HG丸ｺﾞｼｯｸM-PRO" w:eastAsia="HG丸ｺﾞｼｯｸM-PRO"/>
                          <w:color w:val="FF0000"/>
                          <w:sz w:val="21"/>
                          <w:szCs w:val="21"/>
                        </w:rPr>
                        <w:t>提出してください。</w:t>
                      </w:r>
                    </w:p>
                    <w:p w14:paraId="17F4F2CF" w14:textId="728090E1" w:rsidR="005E67E7" w:rsidRPr="00842162" w:rsidRDefault="00B64A18" w:rsidP="00C41701">
                      <w:pPr>
                        <w:snapToGrid w:val="0"/>
                        <w:ind w:leftChars="100" w:left="240"/>
                        <w:rPr>
                          <w:rFonts w:ascii="HG丸ｺﾞｼｯｸM-PRO" w:eastAsia="HG丸ｺﾞｼｯｸM-PRO"/>
                          <w:sz w:val="21"/>
                          <w:szCs w:val="21"/>
                        </w:rPr>
                      </w:pPr>
                      <w:r w:rsidRPr="00B64A18">
                        <w:rPr>
                          <w:rFonts w:ascii="HG丸ｺﾞｼｯｸM-PRO" w:eastAsia="HG丸ｺﾞｼｯｸM-PRO" w:hint="eastAsia"/>
                          <w:color w:val="FF0000"/>
                          <w:sz w:val="21"/>
                          <w:szCs w:val="21"/>
                        </w:rPr>
                        <w:t>（</w:t>
                      </w:r>
                      <w:r w:rsidRPr="00B64A18">
                        <w:rPr>
                          <w:rFonts w:ascii="HG丸ｺﾞｼｯｸM-PRO" w:eastAsia="HG丸ｺﾞｼｯｸM-PRO"/>
                          <w:color w:val="FF0000"/>
                          <w:sz w:val="21"/>
                          <w:szCs w:val="21"/>
                        </w:rPr>
                        <w:t>報告書は相談</w:t>
                      </w:r>
                      <w:r w:rsidRPr="00B64A18">
                        <w:rPr>
                          <w:rFonts w:ascii="HG丸ｺﾞｼｯｸM-PRO" w:eastAsia="HG丸ｺﾞｼｯｸM-PRO" w:hint="eastAsia"/>
                          <w:color w:val="FF0000"/>
                          <w:sz w:val="21"/>
                          <w:szCs w:val="21"/>
                        </w:rPr>
                        <w:t>員に</w:t>
                      </w:r>
                      <w:r w:rsidRPr="00B64A18">
                        <w:rPr>
                          <w:rFonts w:ascii="HG丸ｺﾞｼｯｸM-PRO" w:eastAsia="HG丸ｺﾞｼｯｸM-PRO"/>
                          <w:color w:val="FF0000"/>
                          <w:sz w:val="21"/>
                          <w:szCs w:val="21"/>
                        </w:rPr>
                        <w:t>送付</w:t>
                      </w:r>
                      <w:r w:rsidR="001F3205">
                        <w:rPr>
                          <w:rFonts w:ascii="HG丸ｺﾞｼｯｸM-PRO" w:eastAsia="HG丸ｺﾞｼｯｸM-PRO" w:hint="eastAsia"/>
                          <w:color w:val="FF0000"/>
                          <w:sz w:val="21"/>
                          <w:szCs w:val="21"/>
                        </w:rPr>
                        <w:t>することが</w:t>
                      </w:r>
                      <w:r w:rsidR="001F3205">
                        <w:rPr>
                          <w:rFonts w:ascii="HG丸ｺﾞｼｯｸM-PRO" w:eastAsia="HG丸ｺﾞｼｯｸM-PRO"/>
                          <w:color w:val="FF0000"/>
                          <w:sz w:val="21"/>
                          <w:szCs w:val="21"/>
                        </w:rPr>
                        <w:t>あり</w:t>
                      </w:r>
                      <w:r w:rsidRPr="00B64A18">
                        <w:rPr>
                          <w:rFonts w:ascii="HG丸ｺﾞｼｯｸM-PRO" w:eastAsia="HG丸ｺﾞｼｯｸM-PRO"/>
                          <w:color w:val="FF0000"/>
                          <w:sz w:val="21"/>
                          <w:szCs w:val="21"/>
                        </w:rPr>
                        <w:t>ます</w:t>
                      </w:r>
                      <w:r w:rsidRPr="00B64A18">
                        <w:rPr>
                          <w:rFonts w:ascii="HG丸ｺﾞｼｯｸM-PRO" w:eastAsia="HG丸ｺﾞｼｯｸM-PRO" w:hint="eastAsia"/>
                          <w:color w:val="FF0000"/>
                          <w:sz w:val="21"/>
                          <w:szCs w:val="21"/>
                        </w:rPr>
                        <w:t>。</w:t>
                      </w:r>
                      <w:r w:rsidRPr="00B64A18">
                        <w:rPr>
                          <w:rFonts w:ascii="HG丸ｺﾞｼｯｸM-PRO" w:eastAsia="HG丸ｺﾞｼｯｸM-PRO"/>
                          <w:color w:val="FF0000"/>
                          <w:sz w:val="21"/>
                          <w:szCs w:val="21"/>
                        </w:rPr>
                        <w:t>）</w:t>
                      </w:r>
                    </w:p>
                  </w:txbxContent>
                </v:textbox>
                <w10:wrap anchorx="margin"/>
              </v:shape>
            </w:pict>
          </mc:Fallback>
        </mc:AlternateContent>
      </w:r>
      <w:r w:rsidR="0086612C">
        <w:rPr>
          <w:rFonts w:hint="eastAsia"/>
        </w:rPr>
        <w:t>公印省略</w:t>
      </w:r>
    </w:p>
    <w:p w14:paraId="336C3872" w14:textId="77777777" w:rsidR="007B046A" w:rsidRDefault="007B046A" w:rsidP="007B046A">
      <w:pPr>
        <w:wordWrap w:val="0"/>
        <w:snapToGrid w:val="0"/>
        <w:jc w:val="right"/>
      </w:pPr>
      <w:r w:rsidRPr="007B046A">
        <w:rPr>
          <w:rFonts w:hint="eastAsia"/>
          <w:spacing w:val="240"/>
          <w:kern w:val="0"/>
          <w:fitText w:val="2400" w:id="-2079032576"/>
        </w:rPr>
        <w:t>文書番</w:t>
      </w:r>
      <w:r w:rsidRPr="007B046A">
        <w:rPr>
          <w:rFonts w:hint="eastAsia"/>
          <w:kern w:val="0"/>
          <w:fitText w:val="2400" w:id="-2079032576"/>
        </w:rPr>
        <w:t>号</w:t>
      </w:r>
      <w:r>
        <w:rPr>
          <w:rFonts w:hint="eastAsia"/>
          <w:kern w:val="0"/>
        </w:rPr>
        <w:t xml:space="preserve">　</w:t>
      </w:r>
    </w:p>
    <w:p w14:paraId="59BE2AB4" w14:textId="77777777" w:rsidR="007B046A" w:rsidRDefault="007B046A" w:rsidP="007B046A">
      <w:pPr>
        <w:wordWrap w:val="0"/>
        <w:snapToGrid w:val="0"/>
        <w:jc w:val="right"/>
        <w:rPr>
          <w:kern w:val="0"/>
        </w:rPr>
      </w:pPr>
      <w:r w:rsidRPr="0086612C">
        <w:rPr>
          <w:rFonts w:hint="eastAsia"/>
          <w:spacing w:val="30"/>
          <w:kern w:val="0"/>
          <w:fitText w:val="2400" w:id="-2079032575"/>
        </w:rPr>
        <w:t>令和　年　月　日</w:t>
      </w:r>
      <w:r>
        <w:rPr>
          <w:rFonts w:hint="eastAsia"/>
          <w:kern w:val="0"/>
        </w:rPr>
        <w:t xml:space="preserve">　</w:t>
      </w:r>
    </w:p>
    <w:p w14:paraId="6F792B8E" w14:textId="77777777" w:rsidR="007B046A" w:rsidRDefault="007B046A" w:rsidP="007B046A">
      <w:pPr>
        <w:snapToGrid w:val="0"/>
        <w:rPr>
          <w:kern w:val="0"/>
        </w:rPr>
      </w:pPr>
    </w:p>
    <w:p w14:paraId="1688E392" w14:textId="77777777" w:rsidR="007B046A" w:rsidRDefault="007B046A" w:rsidP="007B046A">
      <w:pPr>
        <w:snapToGrid w:val="0"/>
        <w:rPr>
          <w:kern w:val="0"/>
        </w:rPr>
      </w:pPr>
      <w:r>
        <w:rPr>
          <w:rFonts w:hint="eastAsia"/>
          <w:kern w:val="0"/>
        </w:rPr>
        <w:t>（　　　　　　　　　　　　）　殿</w:t>
      </w:r>
    </w:p>
    <w:p w14:paraId="1C8F0A9E" w14:textId="77777777" w:rsidR="007B046A" w:rsidRDefault="007B046A" w:rsidP="007B046A">
      <w:pPr>
        <w:snapToGrid w:val="0"/>
        <w:rPr>
          <w:kern w:val="0"/>
        </w:rPr>
      </w:pPr>
      <w:r>
        <w:rPr>
          <w:noProof/>
          <w:kern w:val="0"/>
        </w:rPr>
        <mc:AlternateContent>
          <mc:Choice Requires="wps">
            <w:drawing>
              <wp:anchor distT="0" distB="0" distL="114300" distR="114300" simplePos="0" relativeHeight="251662336" behindDoc="0" locked="0" layoutInCell="1" allowOverlap="1" wp14:anchorId="70C3DDE6" wp14:editId="63604936">
                <wp:simplePos x="0" y="0"/>
                <wp:positionH relativeFrom="margin">
                  <wp:align>left</wp:align>
                </wp:positionH>
                <wp:positionV relativeFrom="paragraph">
                  <wp:posOffset>32385</wp:posOffset>
                </wp:positionV>
                <wp:extent cx="3780790" cy="1449531"/>
                <wp:effectExtent l="19050" t="190500" r="10160" b="17780"/>
                <wp:wrapNone/>
                <wp:docPr id="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0790" cy="1449531"/>
                        </a:xfrm>
                        <a:prstGeom prst="wedgeRectCallout">
                          <a:avLst>
                            <a:gd name="adj1" fmla="val -37071"/>
                            <a:gd name="adj2" fmla="val -60792"/>
                          </a:avLst>
                        </a:prstGeom>
                        <a:solidFill>
                          <a:srgbClr val="FFFFFF"/>
                        </a:solidFill>
                        <a:ln w="28575">
                          <a:solidFill>
                            <a:srgbClr val="000000"/>
                          </a:solidFill>
                          <a:miter lim="800000"/>
                          <a:headEnd/>
                          <a:tailEnd/>
                        </a:ln>
                      </wps:spPr>
                      <wps:txbx>
                        <w:txbxContent>
                          <w:p w14:paraId="2C3A8E2D" w14:textId="77777777" w:rsidR="005E67E7" w:rsidRPr="00842162" w:rsidRDefault="005E67E7" w:rsidP="00F755FD">
                            <w:pPr>
                              <w:snapToGrid w:val="0"/>
                              <w:rPr>
                                <w:rFonts w:ascii="HG丸ｺﾞｼｯｸM-PRO" w:eastAsia="HG丸ｺﾞｼｯｸM-PRO"/>
                                <w:sz w:val="21"/>
                                <w:szCs w:val="21"/>
                              </w:rPr>
                            </w:pPr>
                            <w:r w:rsidRPr="00842162">
                              <w:rPr>
                                <w:rFonts w:ascii="HG丸ｺﾞｼｯｸM-PRO" w:eastAsia="HG丸ｺﾞｼｯｸM-PRO" w:hint="eastAsia"/>
                                <w:sz w:val="21"/>
                                <w:szCs w:val="21"/>
                              </w:rPr>
                              <w:t>※</w:t>
                            </w:r>
                            <w:r>
                              <w:rPr>
                                <w:rFonts w:ascii="HG丸ｺﾞｼｯｸM-PRO" w:eastAsia="HG丸ｺﾞｼｯｸM-PRO" w:hint="eastAsia"/>
                                <w:sz w:val="21"/>
                                <w:szCs w:val="21"/>
                              </w:rPr>
                              <w:t xml:space="preserve"> </w:t>
                            </w:r>
                            <w:r w:rsidRPr="00842162">
                              <w:rPr>
                                <w:rFonts w:ascii="HG丸ｺﾞｼｯｸM-PRO" w:eastAsia="HG丸ｺﾞｼｯｸM-PRO" w:hint="eastAsia"/>
                                <w:sz w:val="21"/>
                                <w:szCs w:val="21"/>
                              </w:rPr>
                              <w:t>各巡回相談事務局の長あて</w:t>
                            </w:r>
                            <w:r>
                              <w:rPr>
                                <w:rFonts w:ascii="HG丸ｺﾞｼｯｸM-PRO" w:eastAsia="HG丸ｺﾞｼｯｸM-PRO" w:hint="eastAsia"/>
                                <w:sz w:val="21"/>
                                <w:szCs w:val="21"/>
                              </w:rPr>
                              <w:t>とする。</w:t>
                            </w:r>
                          </w:p>
                          <w:p w14:paraId="5D6D16F5" w14:textId="77777777" w:rsidR="005E67E7" w:rsidRDefault="005E67E7" w:rsidP="00F755FD">
                            <w:pPr>
                              <w:snapToGrid w:val="0"/>
                              <w:rPr>
                                <w:rFonts w:ascii="HG丸ｺﾞｼｯｸM-PRO" w:eastAsia="HG丸ｺﾞｼｯｸM-PRO"/>
                                <w:sz w:val="21"/>
                                <w:szCs w:val="21"/>
                              </w:rPr>
                            </w:pPr>
                            <w:r w:rsidRPr="00842162">
                              <w:rPr>
                                <w:rFonts w:ascii="HG丸ｺﾞｼｯｸM-PRO" w:eastAsia="HG丸ｺﾞｼｯｸM-PRO" w:hint="eastAsia"/>
                                <w:sz w:val="21"/>
                                <w:szCs w:val="21"/>
                              </w:rPr>
                              <w:t>（例）公立幼稚園</w:t>
                            </w:r>
                            <w:r>
                              <w:rPr>
                                <w:rFonts w:ascii="HG丸ｺﾞｼｯｸM-PRO" w:eastAsia="HG丸ｺﾞｼｯｸM-PRO" w:hint="eastAsia"/>
                                <w:sz w:val="21"/>
                                <w:szCs w:val="21"/>
                              </w:rPr>
                              <w:t>・認定こども園</w:t>
                            </w:r>
                            <w:r w:rsidR="00ED46A8">
                              <w:rPr>
                                <w:rFonts w:ascii="HG丸ｺﾞｼｯｸM-PRO" w:eastAsia="HG丸ｺﾞｼｯｸM-PRO" w:hint="eastAsia"/>
                                <w:sz w:val="21"/>
                                <w:szCs w:val="21"/>
                              </w:rPr>
                              <w:t>、</w:t>
                            </w:r>
                            <w:r w:rsidR="00ED46A8">
                              <w:rPr>
                                <w:rFonts w:ascii="HG丸ｺﾞｼｯｸM-PRO" w:eastAsia="HG丸ｺﾞｼｯｸM-PRO"/>
                                <w:sz w:val="21"/>
                                <w:szCs w:val="21"/>
                              </w:rPr>
                              <w:t>公立</w:t>
                            </w:r>
                            <w:r w:rsidRPr="00842162">
                              <w:rPr>
                                <w:rFonts w:ascii="HG丸ｺﾞｼｯｸM-PRO" w:eastAsia="HG丸ｺﾞｼｯｸM-PRO" w:hint="eastAsia"/>
                                <w:sz w:val="21"/>
                                <w:szCs w:val="21"/>
                              </w:rPr>
                              <w:t>学校</w:t>
                            </w:r>
                            <w:r>
                              <w:rPr>
                                <w:rFonts w:ascii="HG丸ｺﾞｼｯｸM-PRO" w:eastAsia="HG丸ｺﾞｼｯｸM-PRO" w:hint="eastAsia"/>
                                <w:sz w:val="21"/>
                                <w:szCs w:val="21"/>
                              </w:rPr>
                              <w:t>の場合</w:t>
                            </w:r>
                          </w:p>
                          <w:p w14:paraId="3D16A133" w14:textId="77777777" w:rsidR="005E67E7" w:rsidRDefault="005E67E7" w:rsidP="00F755FD">
                            <w:pPr>
                              <w:snapToGrid w:val="0"/>
                              <w:ind w:firstLineChars="300" w:firstLine="630"/>
                              <w:rPr>
                                <w:rFonts w:ascii="HG丸ｺﾞｼｯｸM-PRO" w:eastAsia="HG丸ｺﾞｼｯｸM-PRO"/>
                                <w:sz w:val="21"/>
                                <w:szCs w:val="21"/>
                              </w:rPr>
                            </w:pPr>
                            <w:r w:rsidRPr="00842162">
                              <w:rPr>
                                <w:rFonts w:ascii="HG丸ｺﾞｼｯｸM-PRO" w:eastAsia="HG丸ｺﾞｼｯｸM-PRO" w:hint="eastAsia"/>
                                <w:sz w:val="21"/>
                                <w:szCs w:val="21"/>
                              </w:rPr>
                              <w:t>…当該教育事務所長</w:t>
                            </w:r>
                          </w:p>
                          <w:p w14:paraId="28330675" w14:textId="77777777" w:rsidR="005E67E7" w:rsidRDefault="005E67E7" w:rsidP="00F755FD">
                            <w:pPr>
                              <w:snapToGrid w:val="0"/>
                              <w:ind w:firstLineChars="293" w:firstLine="615"/>
                              <w:rPr>
                                <w:rFonts w:ascii="HG丸ｺﾞｼｯｸM-PRO" w:eastAsia="HG丸ｺﾞｼｯｸM-PRO"/>
                                <w:sz w:val="21"/>
                                <w:szCs w:val="21"/>
                              </w:rPr>
                            </w:pPr>
                            <w:r w:rsidRPr="00215968">
                              <w:rPr>
                                <w:rFonts w:ascii="HG丸ｺﾞｼｯｸM-PRO" w:eastAsia="HG丸ｺﾞｼｯｸM-PRO" w:hint="eastAsia"/>
                                <w:sz w:val="21"/>
                                <w:szCs w:val="21"/>
                              </w:rPr>
                              <w:t>私立幼稚園</w:t>
                            </w:r>
                            <w:r>
                              <w:rPr>
                                <w:rFonts w:ascii="HG丸ｺﾞｼｯｸM-PRO" w:eastAsia="HG丸ｺﾞｼｯｸM-PRO" w:hint="eastAsia"/>
                                <w:sz w:val="21"/>
                                <w:szCs w:val="21"/>
                              </w:rPr>
                              <w:t>・幼稚園</w:t>
                            </w:r>
                            <w:r>
                              <w:rPr>
                                <w:rFonts w:ascii="HG丸ｺﾞｼｯｸM-PRO" w:eastAsia="HG丸ｺﾞｼｯｸM-PRO"/>
                                <w:sz w:val="21"/>
                                <w:szCs w:val="21"/>
                              </w:rPr>
                              <w:t>型</w:t>
                            </w:r>
                            <w:r>
                              <w:rPr>
                                <w:rFonts w:ascii="HG丸ｺﾞｼｯｸM-PRO" w:eastAsia="HG丸ｺﾞｼｯｸM-PRO" w:hint="eastAsia"/>
                                <w:sz w:val="21"/>
                                <w:szCs w:val="21"/>
                              </w:rPr>
                              <w:t>認定こども園</w:t>
                            </w:r>
                            <w:r w:rsidRPr="00215968">
                              <w:rPr>
                                <w:rFonts w:ascii="HG丸ｺﾞｼｯｸM-PRO" w:eastAsia="HG丸ｺﾞｼｯｸM-PRO" w:hint="eastAsia"/>
                                <w:sz w:val="21"/>
                                <w:szCs w:val="21"/>
                              </w:rPr>
                              <w:t>、私立学校の場合</w:t>
                            </w:r>
                          </w:p>
                          <w:p w14:paraId="488B83AE" w14:textId="77777777" w:rsidR="005E67E7" w:rsidRPr="00215968" w:rsidRDefault="005E67E7" w:rsidP="00F755FD">
                            <w:pPr>
                              <w:snapToGrid w:val="0"/>
                              <w:ind w:firstLineChars="293" w:firstLine="615"/>
                              <w:rPr>
                                <w:rFonts w:ascii="HG丸ｺﾞｼｯｸM-PRO" w:eastAsia="HG丸ｺﾞｼｯｸM-PRO"/>
                                <w:sz w:val="21"/>
                                <w:szCs w:val="21"/>
                              </w:rPr>
                            </w:pPr>
                            <w:r w:rsidRPr="00215968">
                              <w:rPr>
                                <w:rFonts w:ascii="HG丸ｺﾞｼｯｸM-PRO" w:eastAsia="HG丸ｺﾞｼｯｸM-PRO" w:hint="eastAsia"/>
                                <w:sz w:val="21"/>
                                <w:szCs w:val="21"/>
                              </w:rPr>
                              <w:t>…</w:t>
                            </w:r>
                            <w:r>
                              <w:rPr>
                                <w:rFonts w:ascii="HG丸ｺﾞｼｯｸM-PRO" w:eastAsia="HG丸ｺﾞｼｯｸM-PRO" w:hint="eastAsia"/>
                                <w:sz w:val="21"/>
                                <w:szCs w:val="21"/>
                              </w:rPr>
                              <w:t>各協会</w:t>
                            </w:r>
                            <w:r w:rsidRPr="00215968">
                              <w:rPr>
                                <w:rFonts w:ascii="HG丸ｺﾞｼｯｸM-PRO" w:eastAsia="HG丸ｺﾞｼｯｸM-PRO" w:hint="eastAsia"/>
                                <w:sz w:val="21"/>
                                <w:szCs w:val="21"/>
                              </w:rPr>
                              <w:t>事務局長</w:t>
                            </w:r>
                          </w:p>
                          <w:p w14:paraId="53384E82" w14:textId="77777777" w:rsidR="0070766B" w:rsidRDefault="005E67E7" w:rsidP="00F755FD">
                            <w:pPr>
                              <w:snapToGrid w:val="0"/>
                              <w:ind w:leftChars="241" w:left="578" w:firstLineChars="23" w:firstLine="48"/>
                              <w:rPr>
                                <w:rFonts w:ascii="HG丸ｺﾞｼｯｸM-PRO" w:eastAsia="HG丸ｺﾞｼｯｸM-PRO"/>
                                <w:sz w:val="21"/>
                                <w:szCs w:val="21"/>
                              </w:rPr>
                            </w:pPr>
                            <w:r w:rsidRPr="00215968">
                              <w:rPr>
                                <w:rFonts w:ascii="HG丸ｺﾞｼｯｸM-PRO" w:eastAsia="HG丸ｺﾞｼｯｸM-PRO" w:hint="eastAsia"/>
                                <w:sz w:val="21"/>
                                <w:szCs w:val="21"/>
                              </w:rPr>
                              <w:t>保育所</w:t>
                            </w:r>
                            <w:r>
                              <w:rPr>
                                <w:rFonts w:ascii="HG丸ｺﾞｼｯｸM-PRO" w:eastAsia="HG丸ｺﾞｼｯｸM-PRO" w:hint="eastAsia"/>
                                <w:sz w:val="21"/>
                                <w:szCs w:val="21"/>
                              </w:rPr>
                              <w:t>、</w:t>
                            </w:r>
                            <w:r>
                              <w:rPr>
                                <w:rFonts w:ascii="HG丸ｺﾞｼｯｸM-PRO" w:eastAsia="HG丸ｺﾞｼｯｸM-PRO"/>
                                <w:sz w:val="21"/>
                                <w:szCs w:val="21"/>
                              </w:rPr>
                              <w:t>保育</w:t>
                            </w:r>
                            <w:r>
                              <w:rPr>
                                <w:rFonts w:ascii="HG丸ｺﾞｼｯｸM-PRO" w:eastAsia="HG丸ｺﾞｼｯｸM-PRO" w:hint="eastAsia"/>
                                <w:sz w:val="21"/>
                                <w:szCs w:val="21"/>
                              </w:rPr>
                              <w:t>所</w:t>
                            </w:r>
                            <w:r>
                              <w:rPr>
                                <w:rFonts w:ascii="HG丸ｺﾞｼｯｸM-PRO" w:eastAsia="HG丸ｺﾞｼｯｸM-PRO"/>
                                <w:sz w:val="21"/>
                                <w:szCs w:val="21"/>
                              </w:rPr>
                              <w:t>型・幼</w:t>
                            </w:r>
                            <w:r>
                              <w:rPr>
                                <w:rFonts w:ascii="HG丸ｺﾞｼｯｸM-PRO" w:eastAsia="HG丸ｺﾞｼｯｸM-PRO" w:hint="eastAsia"/>
                                <w:sz w:val="21"/>
                                <w:szCs w:val="21"/>
                              </w:rPr>
                              <w:t>保</w:t>
                            </w:r>
                            <w:r>
                              <w:rPr>
                                <w:rFonts w:ascii="HG丸ｺﾞｼｯｸM-PRO" w:eastAsia="HG丸ｺﾞｼｯｸM-PRO"/>
                                <w:sz w:val="21"/>
                                <w:szCs w:val="21"/>
                              </w:rPr>
                              <w:t>連携型・地方裁量型認定</w:t>
                            </w:r>
                          </w:p>
                          <w:p w14:paraId="5F0EE7A3" w14:textId="77777777" w:rsidR="0070766B" w:rsidRDefault="005E67E7" w:rsidP="00F755FD">
                            <w:pPr>
                              <w:snapToGrid w:val="0"/>
                              <w:ind w:leftChars="241" w:left="578" w:firstLineChars="23" w:firstLine="48"/>
                              <w:rPr>
                                <w:rFonts w:ascii="HG丸ｺﾞｼｯｸM-PRO" w:eastAsia="HG丸ｺﾞｼｯｸM-PRO"/>
                                <w:sz w:val="21"/>
                                <w:szCs w:val="21"/>
                              </w:rPr>
                            </w:pPr>
                            <w:r>
                              <w:rPr>
                                <w:rFonts w:ascii="HG丸ｺﾞｼｯｸM-PRO" w:eastAsia="HG丸ｺﾞｼｯｸM-PRO"/>
                                <w:sz w:val="21"/>
                                <w:szCs w:val="21"/>
                              </w:rPr>
                              <w:t>こども園</w:t>
                            </w:r>
                            <w:r w:rsidRPr="00215968">
                              <w:rPr>
                                <w:rFonts w:ascii="HG丸ｺﾞｼｯｸM-PRO" w:eastAsia="HG丸ｺﾞｼｯｸM-PRO" w:hint="eastAsia"/>
                                <w:sz w:val="21"/>
                                <w:szCs w:val="21"/>
                              </w:rPr>
                              <w:t>の場合</w:t>
                            </w:r>
                          </w:p>
                          <w:p w14:paraId="2B478780" w14:textId="3228B75B" w:rsidR="005E67E7" w:rsidRPr="00215968" w:rsidRDefault="005E67E7" w:rsidP="00F755FD">
                            <w:pPr>
                              <w:snapToGrid w:val="0"/>
                              <w:ind w:leftChars="241" w:left="578" w:firstLineChars="23" w:firstLine="48"/>
                              <w:rPr>
                                <w:rFonts w:ascii="HG丸ｺﾞｼｯｸM-PRO" w:eastAsia="HG丸ｺﾞｼｯｸM-PRO"/>
                                <w:sz w:val="21"/>
                                <w:szCs w:val="21"/>
                              </w:rPr>
                            </w:pPr>
                            <w:r w:rsidRPr="00215968">
                              <w:rPr>
                                <w:rFonts w:ascii="HG丸ｺﾞｼｯｸM-PRO" w:eastAsia="HG丸ｺﾞｼｯｸM-PRO" w:hint="eastAsia"/>
                                <w:sz w:val="21"/>
                                <w:szCs w:val="21"/>
                              </w:rPr>
                              <w:t>…</w:t>
                            </w:r>
                            <w:r>
                              <w:rPr>
                                <w:rFonts w:ascii="HG丸ｺﾞｼｯｸM-PRO" w:eastAsia="HG丸ｺﾞｼｯｸM-PRO" w:hint="eastAsia"/>
                                <w:sz w:val="21"/>
                                <w:szCs w:val="21"/>
                              </w:rPr>
                              <w:t>保育協会</w:t>
                            </w:r>
                            <w:r w:rsidRPr="00215968">
                              <w:rPr>
                                <w:rFonts w:ascii="HG丸ｺﾞｼｯｸM-PRO" w:eastAsia="HG丸ｺﾞｼｯｸM-PRO" w:hint="eastAsia"/>
                                <w:sz w:val="21"/>
                                <w:szCs w:val="21"/>
                              </w:rPr>
                              <w:t>事務局長</w:t>
                            </w:r>
                          </w:p>
                          <w:p w14:paraId="7225F271" w14:textId="77777777" w:rsidR="005E67E7" w:rsidRDefault="005E67E7" w:rsidP="00F755F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3DDE6" id="AutoShape 25" o:spid="_x0000_s1028" type="#_x0000_t61" style="position:absolute;left:0;text-align:left;margin-left:0;margin-top:2.55pt;width:297.7pt;height:114.1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" adj="2793,-2331" strokeweight="2.25pt">
                <v:textbox inset="5.85pt,.7pt,5.85pt,.7pt">
                  <w:txbxContent>
                    <w:p w14:paraId="2C3A8E2D" w14:textId="77777777" w:rsidR="005E67E7" w:rsidRPr="00842162" w:rsidRDefault="005E67E7" w:rsidP="00F755FD">
                      <w:pPr>
                        <w:snapToGrid w:val="0"/>
                        <w:rPr>
                          <w:rFonts w:ascii="HG丸ｺﾞｼｯｸM-PRO" w:eastAsia="HG丸ｺﾞｼｯｸM-PRO"/>
                          <w:sz w:val="21"/>
                          <w:szCs w:val="21"/>
                        </w:rPr>
                      </w:pPr>
                      <w:r w:rsidRPr="00842162">
                        <w:rPr>
                          <w:rFonts w:ascii="HG丸ｺﾞｼｯｸM-PRO" w:eastAsia="HG丸ｺﾞｼｯｸM-PRO" w:hint="eastAsia"/>
                          <w:sz w:val="21"/>
                          <w:szCs w:val="21"/>
                        </w:rPr>
                        <w:t>※</w:t>
                      </w:r>
                      <w:r>
                        <w:rPr>
                          <w:rFonts w:ascii="HG丸ｺﾞｼｯｸM-PRO" w:eastAsia="HG丸ｺﾞｼｯｸM-PRO" w:hint="eastAsia"/>
                          <w:sz w:val="21"/>
                          <w:szCs w:val="21"/>
                        </w:rPr>
                        <w:t xml:space="preserve"> </w:t>
                      </w:r>
                      <w:r w:rsidRPr="00842162">
                        <w:rPr>
                          <w:rFonts w:ascii="HG丸ｺﾞｼｯｸM-PRO" w:eastAsia="HG丸ｺﾞｼｯｸM-PRO" w:hint="eastAsia"/>
                          <w:sz w:val="21"/>
                          <w:szCs w:val="21"/>
                        </w:rPr>
                        <w:t>各巡回相談事務局の長あて</w:t>
                      </w:r>
                      <w:r>
                        <w:rPr>
                          <w:rFonts w:ascii="HG丸ｺﾞｼｯｸM-PRO" w:eastAsia="HG丸ｺﾞｼｯｸM-PRO" w:hint="eastAsia"/>
                          <w:sz w:val="21"/>
                          <w:szCs w:val="21"/>
                        </w:rPr>
                        <w:t>とする。</w:t>
                      </w:r>
                    </w:p>
                    <w:p w14:paraId="5D6D16F5" w14:textId="77777777" w:rsidR="005E67E7" w:rsidRDefault="005E67E7" w:rsidP="00F755FD">
                      <w:pPr>
                        <w:snapToGrid w:val="0"/>
                        <w:rPr>
                          <w:rFonts w:ascii="HG丸ｺﾞｼｯｸM-PRO" w:eastAsia="HG丸ｺﾞｼｯｸM-PRO"/>
                          <w:sz w:val="21"/>
                          <w:szCs w:val="21"/>
                        </w:rPr>
                      </w:pPr>
                      <w:r w:rsidRPr="00842162">
                        <w:rPr>
                          <w:rFonts w:ascii="HG丸ｺﾞｼｯｸM-PRO" w:eastAsia="HG丸ｺﾞｼｯｸM-PRO" w:hint="eastAsia"/>
                          <w:sz w:val="21"/>
                          <w:szCs w:val="21"/>
                        </w:rPr>
                        <w:t>（例）公立幼稚園</w:t>
                      </w:r>
                      <w:r>
                        <w:rPr>
                          <w:rFonts w:ascii="HG丸ｺﾞｼｯｸM-PRO" w:eastAsia="HG丸ｺﾞｼｯｸM-PRO" w:hint="eastAsia"/>
                          <w:sz w:val="21"/>
                          <w:szCs w:val="21"/>
                        </w:rPr>
                        <w:t>・認定こども園</w:t>
                      </w:r>
                      <w:r w:rsidR="00ED46A8">
                        <w:rPr>
                          <w:rFonts w:ascii="HG丸ｺﾞｼｯｸM-PRO" w:eastAsia="HG丸ｺﾞｼｯｸM-PRO" w:hint="eastAsia"/>
                          <w:sz w:val="21"/>
                          <w:szCs w:val="21"/>
                        </w:rPr>
                        <w:t>、</w:t>
                      </w:r>
                      <w:r w:rsidR="00ED46A8">
                        <w:rPr>
                          <w:rFonts w:ascii="HG丸ｺﾞｼｯｸM-PRO" w:eastAsia="HG丸ｺﾞｼｯｸM-PRO"/>
                          <w:sz w:val="21"/>
                          <w:szCs w:val="21"/>
                        </w:rPr>
                        <w:t>公立</w:t>
                      </w:r>
                      <w:r w:rsidRPr="00842162">
                        <w:rPr>
                          <w:rFonts w:ascii="HG丸ｺﾞｼｯｸM-PRO" w:eastAsia="HG丸ｺﾞｼｯｸM-PRO" w:hint="eastAsia"/>
                          <w:sz w:val="21"/>
                          <w:szCs w:val="21"/>
                        </w:rPr>
                        <w:t>学校</w:t>
                      </w:r>
                      <w:r>
                        <w:rPr>
                          <w:rFonts w:ascii="HG丸ｺﾞｼｯｸM-PRO" w:eastAsia="HG丸ｺﾞｼｯｸM-PRO" w:hint="eastAsia"/>
                          <w:sz w:val="21"/>
                          <w:szCs w:val="21"/>
                        </w:rPr>
                        <w:t>の場合</w:t>
                      </w:r>
                    </w:p>
                    <w:p w14:paraId="3D16A133" w14:textId="77777777" w:rsidR="005E67E7" w:rsidRDefault="005E67E7" w:rsidP="00F755FD">
                      <w:pPr>
                        <w:snapToGrid w:val="0"/>
                        <w:ind w:firstLineChars="300" w:firstLine="630"/>
                        <w:rPr>
                          <w:rFonts w:ascii="HG丸ｺﾞｼｯｸM-PRO" w:eastAsia="HG丸ｺﾞｼｯｸM-PRO"/>
                          <w:sz w:val="21"/>
                          <w:szCs w:val="21"/>
                        </w:rPr>
                      </w:pPr>
                      <w:r w:rsidRPr="00842162">
                        <w:rPr>
                          <w:rFonts w:ascii="HG丸ｺﾞｼｯｸM-PRO" w:eastAsia="HG丸ｺﾞｼｯｸM-PRO" w:hint="eastAsia"/>
                          <w:sz w:val="21"/>
                          <w:szCs w:val="21"/>
                        </w:rPr>
                        <w:t>…当該教育事務所長</w:t>
                      </w:r>
                    </w:p>
                    <w:p w14:paraId="28330675" w14:textId="77777777" w:rsidR="005E67E7" w:rsidRDefault="005E67E7" w:rsidP="00F755FD">
                      <w:pPr>
                        <w:snapToGrid w:val="0"/>
                        <w:ind w:firstLineChars="293" w:firstLine="615"/>
                        <w:rPr>
                          <w:rFonts w:ascii="HG丸ｺﾞｼｯｸM-PRO" w:eastAsia="HG丸ｺﾞｼｯｸM-PRO"/>
                          <w:sz w:val="21"/>
                          <w:szCs w:val="21"/>
                        </w:rPr>
                      </w:pPr>
                      <w:r w:rsidRPr="00215968">
                        <w:rPr>
                          <w:rFonts w:ascii="HG丸ｺﾞｼｯｸM-PRO" w:eastAsia="HG丸ｺﾞｼｯｸM-PRO" w:hint="eastAsia"/>
                          <w:sz w:val="21"/>
                          <w:szCs w:val="21"/>
                        </w:rPr>
                        <w:t>私立幼稚園</w:t>
                      </w:r>
                      <w:r>
                        <w:rPr>
                          <w:rFonts w:ascii="HG丸ｺﾞｼｯｸM-PRO" w:eastAsia="HG丸ｺﾞｼｯｸM-PRO" w:hint="eastAsia"/>
                          <w:sz w:val="21"/>
                          <w:szCs w:val="21"/>
                        </w:rPr>
                        <w:t>・幼稚園</w:t>
                      </w:r>
                      <w:r>
                        <w:rPr>
                          <w:rFonts w:ascii="HG丸ｺﾞｼｯｸM-PRO" w:eastAsia="HG丸ｺﾞｼｯｸM-PRO"/>
                          <w:sz w:val="21"/>
                          <w:szCs w:val="21"/>
                        </w:rPr>
                        <w:t>型</w:t>
                      </w:r>
                      <w:r>
                        <w:rPr>
                          <w:rFonts w:ascii="HG丸ｺﾞｼｯｸM-PRO" w:eastAsia="HG丸ｺﾞｼｯｸM-PRO" w:hint="eastAsia"/>
                          <w:sz w:val="21"/>
                          <w:szCs w:val="21"/>
                        </w:rPr>
                        <w:t>認定こども園</w:t>
                      </w:r>
                      <w:r w:rsidRPr="00215968">
                        <w:rPr>
                          <w:rFonts w:ascii="HG丸ｺﾞｼｯｸM-PRO" w:eastAsia="HG丸ｺﾞｼｯｸM-PRO" w:hint="eastAsia"/>
                          <w:sz w:val="21"/>
                          <w:szCs w:val="21"/>
                        </w:rPr>
                        <w:t>、私立学校の場合</w:t>
                      </w:r>
                    </w:p>
                    <w:p w14:paraId="488B83AE" w14:textId="77777777" w:rsidR="005E67E7" w:rsidRPr="00215968" w:rsidRDefault="005E67E7" w:rsidP="00F755FD">
                      <w:pPr>
                        <w:snapToGrid w:val="0"/>
                        <w:ind w:firstLineChars="293" w:firstLine="615"/>
                        <w:rPr>
                          <w:rFonts w:ascii="HG丸ｺﾞｼｯｸM-PRO" w:eastAsia="HG丸ｺﾞｼｯｸM-PRO"/>
                          <w:sz w:val="21"/>
                          <w:szCs w:val="21"/>
                        </w:rPr>
                      </w:pPr>
                      <w:r w:rsidRPr="00215968">
                        <w:rPr>
                          <w:rFonts w:ascii="HG丸ｺﾞｼｯｸM-PRO" w:eastAsia="HG丸ｺﾞｼｯｸM-PRO" w:hint="eastAsia"/>
                          <w:sz w:val="21"/>
                          <w:szCs w:val="21"/>
                        </w:rPr>
                        <w:t>…</w:t>
                      </w:r>
                      <w:r>
                        <w:rPr>
                          <w:rFonts w:ascii="HG丸ｺﾞｼｯｸM-PRO" w:eastAsia="HG丸ｺﾞｼｯｸM-PRO" w:hint="eastAsia"/>
                          <w:sz w:val="21"/>
                          <w:szCs w:val="21"/>
                        </w:rPr>
                        <w:t>各協会</w:t>
                      </w:r>
                      <w:r w:rsidRPr="00215968">
                        <w:rPr>
                          <w:rFonts w:ascii="HG丸ｺﾞｼｯｸM-PRO" w:eastAsia="HG丸ｺﾞｼｯｸM-PRO" w:hint="eastAsia"/>
                          <w:sz w:val="21"/>
                          <w:szCs w:val="21"/>
                        </w:rPr>
                        <w:t>事務局長</w:t>
                      </w:r>
                    </w:p>
                    <w:p w14:paraId="53384E82" w14:textId="77777777" w:rsidR="0070766B" w:rsidRDefault="005E67E7" w:rsidP="00F755FD">
                      <w:pPr>
                        <w:snapToGrid w:val="0"/>
                        <w:ind w:leftChars="241" w:left="578" w:firstLineChars="23" w:firstLine="48"/>
                        <w:rPr>
                          <w:rFonts w:ascii="HG丸ｺﾞｼｯｸM-PRO" w:eastAsia="HG丸ｺﾞｼｯｸM-PRO"/>
                          <w:sz w:val="21"/>
                          <w:szCs w:val="21"/>
                        </w:rPr>
                      </w:pPr>
                      <w:r w:rsidRPr="00215968">
                        <w:rPr>
                          <w:rFonts w:ascii="HG丸ｺﾞｼｯｸM-PRO" w:eastAsia="HG丸ｺﾞｼｯｸM-PRO" w:hint="eastAsia"/>
                          <w:sz w:val="21"/>
                          <w:szCs w:val="21"/>
                        </w:rPr>
                        <w:t>保育所</w:t>
                      </w:r>
                      <w:r>
                        <w:rPr>
                          <w:rFonts w:ascii="HG丸ｺﾞｼｯｸM-PRO" w:eastAsia="HG丸ｺﾞｼｯｸM-PRO" w:hint="eastAsia"/>
                          <w:sz w:val="21"/>
                          <w:szCs w:val="21"/>
                        </w:rPr>
                        <w:t>、</w:t>
                      </w:r>
                      <w:r>
                        <w:rPr>
                          <w:rFonts w:ascii="HG丸ｺﾞｼｯｸM-PRO" w:eastAsia="HG丸ｺﾞｼｯｸM-PRO"/>
                          <w:sz w:val="21"/>
                          <w:szCs w:val="21"/>
                        </w:rPr>
                        <w:t>保育</w:t>
                      </w:r>
                      <w:r>
                        <w:rPr>
                          <w:rFonts w:ascii="HG丸ｺﾞｼｯｸM-PRO" w:eastAsia="HG丸ｺﾞｼｯｸM-PRO" w:hint="eastAsia"/>
                          <w:sz w:val="21"/>
                          <w:szCs w:val="21"/>
                        </w:rPr>
                        <w:t>所</w:t>
                      </w:r>
                      <w:r>
                        <w:rPr>
                          <w:rFonts w:ascii="HG丸ｺﾞｼｯｸM-PRO" w:eastAsia="HG丸ｺﾞｼｯｸM-PRO"/>
                          <w:sz w:val="21"/>
                          <w:szCs w:val="21"/>
                        </w:rPr>
                        <w:t>型・幼</w:t>
                      </w:r>
                      <w:r>
                        <w:rPr>
                          <w:rFonts w:ascii="HG丸ｺﾞｼｯｸM-PRO" w:eastAsia="HG丸ｺﾞｼｯｸM-PRO" w:hint="eastAsia"/>
                          <w:sz w:val="21"/>
                          <w:szCs w:val="21"/>
                        </w:rPr>
                        <w:t>保</w:t>
                      </w:r>
                      <w:r>
                        <w:rPr>
                          <w:rFonts w:ascii="HG丸ｺﾞｼｯｸM-PRO" w:eastAsia="HG丸ｺﾞｼｯｸM-PRO"/>
                          <w:sz w:val="21"/>
                          <w:szCs w:val="21"/>
                        </w:rPr>
                        <w:t>連携型・地方裁量型認定</w:t>
                      </w:r>
                    </w:p>
                    <w:p w14:paraId="5F0EE7A3" w14:textId="77777777" w:rsidR="0070766B" w:rsidRDefault="005E67E7" w:rsidP="00F755FD">
                      <w:pPr>
                        <w:snapToGrid w:val="0"/>
                        <w:ind w:leftChars="241" w:left="578" w:firstLineChars="23" w:firstLine="48"/>
                        <w:rPr>
                          <w:rFonts w:ascii="HG丸ｺﾞｼｯｸM-PRO" w:eastAsia="HG丸ｺﾞｼｯｸM-PRO"/>
                          <w:sz w:val="21"/>
                          <w:szCs w:val="21"/>
                        </w:rPr>
                      </w:pPr>
                      <w:r>
                        <w:rPr>
                          <w:rFonts w:ascii="HG丸ｺﾞｼｯｸM-PRO" w:eastAsia="HG丸ｺﾞｼｯｸM-PRO"/>
                          <w:sz w:val="21"/>
                          <w:szCs w:val="21"/>
                        </w:rPr>
                        <w:t>こども園</w:t>
                      </w:r>
                      <w:r w:rsidRPr="00215968">
                        <w:rPr>
                          <w:rFonts w:ascii="HG丸ｺﾞｼｯｸM-PRO" w:eastAsia="HG丸ｺﾞｼｯｸM-PRO" w:hint="eastAsia"/>
                          <w:sz w:val="21"/>
                          <w:szCs w:val="21"/>
                        </w:rPr>
                        <w:t>の場合</w:t>
                      </w:r>
                    </w:p>
                    <w:p w14:paraId="2B478780" w14:textId="3228B75B" w:rsidR="005E67E7" w:rsidRPr="00215968" w:rsidRDefault="005E67E7" w:rsidP="00F755FD">
                      <w:pPr>
                        <w:snapToGrid w:val="0"/>
                        <w:ind w:leftChars="241" w:left="578" w:firstLineChars="23" w:firstLine="48"/>
                        <w:rPr>
                          <w:rFonts w:ascii="HG丸ｺﾞｼｯｸM-PRO" w:eastAsia="HG丸ｺﾞｼｯｸM-PRO"/>
                          <w:sz w:val="21"/>
                          <w:szCs w:val="21"/>
                        </w:rPr>
                      </w:pPr>
                      <w:r w:rsidRPr="00215968">
                        <w:rPr>
                          <w:rFonts w:ascii="HG丸ｺﾞｼｯｸM-PRO" w:eastAsia="HG丸ｺﾞｼｯｸM-PRO" w:hint="eastAsia"/>
                          <w:sz w:val="21"/>
                          <w:szCs w:val="21"/>
                        </w:rPr>
                        <w:t>…</w:t>
                      </w:r>
                      <w:r>
                        <w:rPr>
                          <w:rFonts w:ascii="HG丸ｺﾞｼｯｸM-PRO" w:eastAsia="HG丸ｺﾞｼｯｸM-PRO" w:hint="eastAsia"/>
                          <w:sz w:val="21"/>
                          <w:szCs w:val="21"/>
                        </w:rPr>
                        <w:t>保育協会</w:t>
                      </w:r>
                      <w:r w:rsidRPr="00215968">
                        <w:rPr>
                          <w:rFonts w:ascii="HG丸ｺﾞｼｯｸM-PRO" w:eastAsia="HG丸ｺﾞｼｯｸM-PRO" w:hint="eastAsia"/>
                          <w:sz w:val="21"/>
                          <w:szCs w:val="21"/>
                        </w:rPr>
                        <w:t>事務局長</w:t>
                      </w:r>
                    </w:p>
                    <w:p w14:paraId="7225F271" w14:textId="77777777" w:rsidR="005E67E7" w:rsidRDefault="005E67E7" w:rsidP="00F755FD"/>
                  </w:txbxContent>
                </v:textbox>
                <w10:wrap anchorx="margin"/>
              </v:shape>
            </w:pict>
          </mc:Fallback>
        </mc:AlternateContent>
      </w:r>
    </w:p>
    <w:p w14:paraId="36971A2E" w14:textId="77777777" w:rsidR="007B046A" w:rsidRDefault="007B046A" w:rsidP="007B046A">
      <w:pPr>
        <w:snapToGrid w:val="0"/>
        <w:ind w:right="-1" w:firstLineChars="2397" w:firstLine="5753"/>
        <w:rPr>
          <w:kern w:val="0"/>
        </w:rPr>
      </w:pPr>
      <w:r>
        <w:rPr>
          <w:rFonts w:hint="eastAsia"/>
          <w:kern w:val="0"/>
        </w:rPr>
        <w:t>校（園）名：○市立○中学校</w:t>
      </w:r>
    </w:p>
    <w:p w14:paraId="5DD414D3" w14:textId="77777777" w:rsidR="007B046A" w:rsidRDefault="0086612C" w:rsidP="007B046A">
      <w:pPr>
        <w:wordWrap w:val="0"/>
        <w:snapToGrid w:val="0"/>
        <w:ind w:rightChars="14" w:right="34"/>
        <w:jc w:val="right"/>
        <w:rPr>
          <w:kern w:val="0"/>
        </w:rPr>
      </w:pPr>
      <w:r>
        <w:rPr>
          <w:rFonts w:hint="eastAsia"/>
          <w:kern w:val="0"/>
        </w:rPr>
        <w:t xml:space="preserve">校（園）長：○○○　○○○　　</w:t>
      </w:r>
      <w:r w:rsidR="007B046A">
        <w:rPr>
          <w:rFonts w:hint="eastAsia"/>
          <w:kern w:val="0"/>
        </w:rPr>
        <w:t xml:space="preserve">　</w:t>
      </w:r>
    </w:p>
    <w:p w14:paraId="2C2FD2BF" w14:textId="77777777" w:rsidR="007B046A" w:rsidRDefault="007B046A" w:rsidP="007B046A">
      <w:pPr>
        <w:snapToGrid w:val="0"/>
        <w:rPr>
          <w:kern w:val="0"/>
        </w:rPr>
      </w:pPr>
    </w:p>
    <w:p w14:paraId="41B4B909" w14:textId="77777777" w:rsidR="007B046A" w:rsidRDefault="007B046A" w:rsidP="007B046A">
      <w:pPr>
        <w:snapToGrid w:val="0"/>
        <w:jc w:val="center"/>
        <w:rPr>
          <w:kern w:val="0"/>
        </w:rPr>
      </w:pPr>
      <w:r>
        <w:rPr>
          <w:rFonts w:hint="eastAsia"/>
          <w:kern w:val="0"/>
        </w:rPr>
        <w:t>発達障がい児等教育継続支援事業に係る巡回相談報告書</w:t>
      </w:r>
    </w:p>
    <w:p w14:paraId="4D2B6B54" w14:textId="77777777" w:rsidR="007B046A" w:rsidRDefault="007B046A" w:rsidP="007B046A">
      <w:pPr>
        <w:snapToGrid w:val="0"/>
      </w:pPr>
    </w:p>
    <w:p w14:paraId="15C16649" w14:textId="77777777" w:rsidR="007B046A" w:rsidRDefault="007B046A" w:rsidP="007B046A">
      <w:pPr>
        <w:snapToGrid w:val="0"/>
        <w:ind w:firstLineChars="100" w:firstLine="240"/>
      </w:pPr>
      <w:r>
        <w:rPr>
          <w:rFonts w:hint="eastAsia"/>
        </w:rPr>
        <w:t>このことについて、下記のとおり巡回相談の報告をします。</w:t>
      </w:r>
    </w:p>
    <w:p w14:paraId="377DC028" w14:textId="77777777" w:rsidR="007B046A" w:rsidRPr="00AB51B4" w:rsidRDefault="007B046A" w:rsidP="007B046A">
      <w:pPr>
        <w:snapToGrid w:val="0"/>
      </w:pPr>
    </w:p>
    <w:p w14:paraId="6E419CDD" w14:textId="77777777" w:rsidR="007B046A" w:rsidRDefault="00C81FFE" w:rsidP="007B046A">
      <w:pPr>
        <w:pStyle w:val="a3"/>
        <w:snapToGrid w:val="0"/>
      </w:pPr>
      <w:r>
        <w:rPr>
          <w:noProof/>
        </w:rPr>
        <mc:AlternateContent>
          <mc:Choice Requires="wps">
            <w:drawing>
              <wp:anchor distT="0" distB="0" distL="114300" distR="114300" simplePos="0" relativeHeight="251678720" behindDoc="0" locked="0" layoutInCell="1" allowOverlap="1" wp14:anchorId="0C03FB3F" wp14:editId="4EF56DFD">
                <wp:simplePos x="0" y="0"/>
                <wp:positionH relativeFrom="column">
                  <wp:posOffset>-49135</wp:posOffset>
                </wp:positionH>
                <wp:positionV relativeFrom="paragraph">
                  <wp:posOffset>4330461</wp:posOffset>
                </wp:positionV>
                <wp:extent cx="6216287" cy="467838"/>
                <wp:effectExtent l="19050" t="19050" r="32385" b="46990"/>
                <wp:wrapNone/>
                <wp:docPr id="12" name="正方形/長方形 12"/>
                <wp:cNvGraphicFramePr/>
                <a:graphic xmlns:a="http://schemas.openxmlformats.org/drawingml/2006/main">
                  <a:graphicData uri="http://schemas.microsoft.com/office/word/2010/wordprocessingShape">
                    <wps:wsp>
                      <wps:cNvSpPr/>
                      <wps:spPr>
                        <a:xfrm>
                          <a:off x="0" y="0"/>
                          <a:ext cx="6216287" cy="467838"/>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D2A9F" id="正方形/長方形 12" o:spid="_x0000_s1026" style="position:absolute;margin-left:-3.85pt;margin-top:341pt;width:489.45pt;height:36.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" filled="f" strokecolor="red" strokeweight="4.5pt"/>
            </w:pict>
          </mc:Fallback>
        </mc:AlternateContent>
      </w:r>
      <w:r w:rsidR="007B046A">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2012"/>
        <w:gridCol w:w="4196"/>
        <w:gridCol w:w="1693"/>
      </w:tblGrid>
      <w:tr w:rsidR="007B046A" w14:paraId="0CB4F95E" w14:textId="77777777" w:rsidTr="00C81FFE">
        <w:trPr>
          <w:trHeight w:val="405"/>
        </w:trPr>
        <w:tc>
          <w:tcPr>
            <w:tcW w:w="1691" w:type="dxa"/>
            <w:tcBorders>
              <w:top w:val="single" w:sz="18" w:space="0" w:color="auto"/>
              <w:left w:val="single" w:sz="18" w:space="0" w:color="auto"/>
              <w:bottom w:val="dashed" w:sz="4" w:space="0" w:color="auto"/>
            </w:tcBorders>
            <w:vAlign w:val="center"/>
          </w:tcPr>
          <w:p w14:paraId="662BBE6C" w14:textId="78931486" w:rsidR="007B046A" w:rsidRPr="00872DF2" w:rsidRDefault="00772EB3" w:rsidP="005E67E7">
            <w:pPr>
              <w:snapToGrid w:val="0"/>
              <w:jc w:val="distribute"/>
              <w:rPr>
                <w:rFonts w:ascii="ＭＳ ゴシック" w:eastAsia="ＭＳ ゴシック" w:hAnsi="ＭＳ ゴシック"/>
              </w:rPr>
            </w:pPr>
            <w:r>
              <w:rPr>
                <w:rFonts w:ascii="ＭＳ ゴシック" w:eastAsia="ＭＳ ゴシック" w:hAnsi="ＭＳ ゴシック" w:hint="eastAsia"/>
              </w:rPr>
              <w:t>㋐</w:t>
            </w:r>
            <w:r w:rsidR="007B046A" w:rsidRPr="00872DF2">
              <w:rPr>
                <w:rFonts w:ascii="ＭＳ ゴシック" w:eastAsia="ＭＳ ゴシック" w:hAnsi="ＭＳ ゴシック" w:hint="eastAsia"/>
              </w:rPr>
              <w:t>実施日時</w:t>
            </w:r>
          </w:p>
        </w:tc>
        <w:tc>
          <w:tcPr>
            <w:tcW w:w="7901" w:type="dxa"/>
            <w:gridSpan w:val="3"/>
            <w:tcBorders>
              <w:top w:val="single" w:sz="18" w:space="0" w:color="auto"/>
              <w:bottom w:val="dashed" w:sz="4" w:space="0" w:color="auto"/>
              <w:right w:val="single" w:sz="18" w:space="0" w:color="auto"/>
            </w:tcBorders>
            <w:vAlign w:val="center"/>
          </w:tcPr>
          <w:p w14:paraId="3735240E" w14:textId="26952777" w:rsidR="007B046A" w:rsidRDefault="00630554" w:rsidP="00630554">
            <w:pPr>
              <w:ind w:firstLineChars="100" w:firstLine="240"/>
            </w:pPr>
            <w:r>
              <w:rPr>
                <w:rFonts w:hint="eastAsia"/>
              </w:rPr>
              <w:t>令和</w:t>
            </w:r>
            <w:r w:rsidR="000E41C4">
              <w:rPr>
                <w:rFonts w:hint="eastAsia"/>
              </w:rPr>
              <w:t>８</w:t>
            </w:r>
            <w:r w:rsidR="00ED46A8">
              <w:rPr>
                <w:rFonts w:hint="eastAsia"/>
              </w:rPr>
              <w:t>年　６月</w:t>
            </w:r>
            <w:r w:rsidR="00A3002D">
              <w:rPr>
                <w:rFonts w:hint="eastAsia"/>
              </w:rPr>
              <w:t>２４</w:t>
            </w:r>
            <w:r w:rsidR="00ED46A8">
              <w:rPr>
                <w:rFonts w:hint="eastAsia"/>
              </w:rPr>
              <w:t>日（</w:t>
            </w:r>
            <w:r w:rsidR="000E41C4">
              <w:rPr>
                <w:rFonts w:hint="eastAsia"/>
              </w:rPr>
              <w:t>水</w:t>
            </w:r>
            <w:r>
              <w:rPr>
                <w:rFonts w:hint="eastAsia"/>
              </w:rPr>
              <w:t>）１３時３０分～　１６</w:t>
            </w:r>
            <w:r w:rsidR="007B046A">
              <w:rPr>
                <w:rFonts w:hint="eastAsia"/>
              </w:rPr>
              <w:t>時</w:t>
            </w:r>
            <w:r>
              <w:rPr>
                <w:rFonts w:hint="eastAsia"/>
              </w:rPr>
              <w:t>３</w:t>
            </w:r>
            <w:r w:rsidR="007B046A">
              <w:rPr>
                <w:rFonts w:hint="eastAsia"/>
              </w:rPr>
              <w:t>０分</w:t>
            </w:r>
          </w:p>
        </w:tc>
      </w:tr>
      <w:tr w:rsidR="007B046A" w14:paraId="43D21C80" w14:textId="77777777" w:rsidTr="00C81FFE">
        <w:trPr>
          <w:trHeight w:val="868"/>
        </w:trPr>
        <w:tc>
          <w:tcPr>
            <w:tcW w:w="1691" w:type="dxa"/>
            <w:tcBorders>
              <w:left w:val="single" w:sz="18" w:space="0" w:color="auto"/>
              <w:bottom w:val="single" w:sz="18" w:space="0" w:color="auto"/>
            </w:tcBorders>
            <w:vAlign w:val="center"/>
          </w:tcPr>
          <w:p w14:paraId="15CF3B2E" w14:textId="77777777" w:rsidR="007B046A" w:rsidRPr="00872DF2" w:rsidRDefault="00772EB3" w:rsidP="005E67E7">
            <w:pPr>
              <w:snapToGrid w:val="0"/>
              <w:jc w:val="distribute"/>
              <w:rPr>
                <w:rFonts w:ascii="ＭＳ ゴシック" w:eastAsia="ＭＳ ゴシック" w:hAnsi="ＭＳ ゴシック"/>
              </w:rPr>
            </w:pPr>
            <w:r>
              <w:rPr>
                <w:rFonts w:ascii="ＭＳ ゴシック" w:eastAsia="ＭＳ ゴシック" w:hAnsi="ＭＳ ゴシック" w:hint="eastAsia"/>
              </w:rPr>
              <w:t>㋑</w:t>
            </w:r>
            <w:r w:rsidR="007B046A" w:rsidRPr="00872DF2">
              <w:rPr>
                <w:rFonts w:ascii="ＭＳ ゴシック" w:eastAsia="ＭＳ ゴシック" w:hAnsi="ＭＳ ゴシック" w:hint="eastAsia"/>
              </w:rPr>
              <w:t>巡回相談員</w:t>
            </w:r>
          </w:p>
          <w:p w14:paraId="4A1E17BF" w14:textId="77777777" w:rsidR="007B046A" w:rsidRPr="00872DF2" w:rsidRDefault="007B046A" w:rsidP="00C41701">
            <w:pPr>
              <w:snapToGrid w:val="0"/>
              <w:ind w:firstLineChars="100" w:firstLine="240"/>
              <w:rPr>
                <w:rFonts w:ascii="ＭＳ ゴシック" w:eastAsia="ＭＳ ゴシック" w:hAnsi="ＭＳ ゴシック"/>
              </w:rPr>
            </w:pPr>
            <w:r w:rsidRPr="00872DF2">
              <w:rPr>
                <w:rFonts w:ascii="ＭＳ ゴシック" w:eastAsia="ＭＳ ゴシック" w:hAnsi="ＭＳ ゴシック" w:hint="eastAsia"/>
              </w:rPr>
              <w:t>所属・氏名</w:t>
            </w:r>
          </w:p>
        </w:tc>
        <w:tc>
          <w:tcPr>
            <w:tcW w:w="7901" w:type="dxa"/>
            <w:gridSpan w:val="3"/>
            <w:tcBorders>
              <w:bottom w:val="single" w:sz="18" w:space="0" w:color="auto"/>
              <w:right w:val="single" w:sz="18" w:space="0" w:color="auto"/>
            </w:tcBorders>
            <w:vAlign w:val="center"/>
          </w:tcPr>
          <w:p w14:paraId="7F81D186" w14:textId="77777777" w:rsidR="007B046A" w:rsidRDefault="007B046A" w:rsidP="007B046A">
            <w:pPr>
              <w:ind w:firstLineChars="100" w:firstLine="240"/>
            </w:pPr>
            <w:r>
              <w:rPr>
                <w:rFonts w:hint="eastAsia"/>
              </w:rPr>
              <w:t>○○病院○○○科　臨床心理士　○○　○○</w:t>
            </w:r>
          </w:p>
          <w:p w14:paraId="32500B66" w14:textId="77777777" w:rsidR="007B046A" w:rsidRDefault="007B046A" w:rsidP="007B046A">
            <w:pPr>
              <w:ind w:firstLineChars="100" w:firstLine="240"/>
            </w:pPr>
            <w:r>
              <w:rPr>
                <w:rFonts w:hint="eastAsia"/>
              </w:rPr>
              <w:t xml:space="preserve">○○○教育事務所　指導主事　　○○　○○　</w:t>
            </w:r>
          </w:p>
        </w:tc>
      </w:tr>
      <w:tr w:rsidR="007B046A" w14:paraId="4FA7254C" w14:textId="77777777" w:rsidTr="00C81FFE">
        <w:trPr>
          <w:trHeight w:val="461"/>
        </w:trPr>
        <w:tc>
          <w:tcPr>
            <w:tcW w:w="1691" w:type="dxa"/>
            <w:vMerge w:val="restart"/>
            <w:tcBorders>
              <w:top w:val="single" w:sz="18" w:space="0" w:color="auto"/>
            </w:tcBorders>
            <w:vAlign w:val="center"/>
          </w:tcPr>
          <w:p w14:paraId="6E9C292C" w14:textId="77777777" w:rsidR="007B046A" w:rsidRDefault="007B046A" w:rsidP="005E67E7">
            <w:pPr>
              <w:snapToGrid w:val="0"/>
              <w:rPr>
                <w:rFonts w:ascii="ＭＳ ゴシック" w:eastAsia="ＭＳ ゴシック" w:hAnsi="ＭＳ ゴシック"/>
              </w:rPr>
            </w:pPr>
          </w:p>
          <w:p w14:paraId="77E4728B" w14:textId="77777777" w:rsidR="007B046A" w:rsidRDefault="00772EB3" w:rsidP="005E67E7">
            <w:pPr>
              <w:snapToGrid w:val="0"/>
              <w:rPr>
                <w:rFonts w:ascii="ＭＳ ゴシック" w:eastAsia="ＭＳ ゴシック" w:hAnsi="ＭＳ ゴシック"/>
              </w:rPr>
            </w:pPr>
            <w:r>
              <w:rPr>
                <w:rFonts w:ascii="ＭＳ ゴシック" w:eastAsia="ＭＳ ゴシック" w:hAnsi="ＭＳ ゴシック" w:hint="eastAsia"/>
              </w:rPr>
              <w:t>㋒</w:t>
            </w:r>
            <w:r w:rsidR="007B046A" w:rsidRPr="00872DF2">
              <w:rPr>
                <w:rFonts w:ascii="ＭＳ ゴシック" w:eastAsia="ＭＳ ゴシック" w:hAnsi="ＭＳ ゴシック" w:hint="eastAsia"/>
              </w:rPr>
              <w:t>助言内容等</w:t>
            </w:r>
          </w:p>
          <w:p w14:paraId="120B3E8D" w14:textId="77777777" w:rsidR="007B046A" w:rsidRPr="00872DF2" w:rsidRDefault="007B046A" w:rsidP="005E67E7">
            <w:pPr>
              <w:snapToGrid w:val="0"/>
              <w:rPr>
                <w:rFonts w:ascii="ＭＳ ゴシック" w:eastAsia="ＭＳ ゴシック" w:hAnsi="ＭＳ ゴシック"/>
              </w:rPr>
            </w:pPr>
            <w:r>
              <w:rPr>
                <w:rFonts w:ascii="ＭＳ ゴシック" w:eastAsia="ＭＳ ゴシック" w:hAnsi="ＭＳ ゴシック" w:hint="eastAsia"/>
              </w:rPr>
              <w:t>（このような助言を受けた。）</w:t>
            </w:r>
          </w:p>
        </w:tc>
        <w:tc>
          <w:tcPr>
            <w:tcW w:w="2012" w:type="dxa"/>
            <w:tcBorders>
              <w:top w:val="single" w:sz="18" w:space="0" w:color="auto"/>
              <w:bottom w:val="dashed" w:sz="4" w:space="0" w:color="auto"/>
              <w:right w:val="nil"/>
            </w:tcBorders>
            <w:vAlign w:val="center"/>
          </w:tcPr>
          <w:p w14:paraId="546B6B08" w14:textId="3EC3997E" w:rsidR="007B046A" w:rsidRDefault="007B046A" w:rsidP="00C41701">
            <w:pPr>
              <w:ind w:rightChars="-91" w:right="-218"/>
              <w:jc w:val="left"/>
            </w:pPr>
            <w:r>
              <w:rPr>
                <w:rFonts w:hint="eastAsia"/>
              </w:rPr>
              <w:t>（Ｃ）タイプ</w:t>
            </w:r>
          </w:p>
        </w:tc>
        <w:tc>
          <w:tcPr>
            <w:tcW w:w="4196" w:type="dxa"/>
            <w:tcBorders>
              <w:top w:val="single" w:sz="18" w:space="0" w:color="auto"/>
              <w:left w:val="nil"/>
              <w:bottom w:val="dashed" w:sz="4" w:space="0" w:color="auto"/>
              <w:right w:val="nil"/>
            </w:tcBorders>
            <w:vAlign w:val="center"/>
          </w:tcPr>
          <w:p w14:paraId="37F5FA82" w14:textId="77777777" w:rsidR="007B046A" w:rsidRDefault="007B046A" w:rsidP="005E67E7">
            <w:pPr>
              <w:ind w:left="-7" w:firstLineChars="2" w:firstLine="5"/>
            </w:pPr>
            <w:r>
              <w:rPr>
                <w:rFonts w:hint="eastAsia"/>
              </w:rPr>
              <w:t>対象幼児児童生徒：第２学年男子生徒</w:t>
            </w:r>
          </w:p>
        </w:tc>
        <w:tc>
          <w:tcPr>
            <w:tcW w:w="1693" w:type="dxa"/>
            <w:tcBorders>
              <w:top w:val="single" w:sz="18" w:space="0" w:color="auto"/>
              <w:left w:val="nil"/>
              <w:bottom w:val="dashed" w:sz="4" w:space="0" w:color="auto"/>
            </w:tcBorders>
            <w:vAlign w:val="center"/>
          </w:tcPr>
          <w:p w14:paraId="72981694" w14:textId="77777777" w:rsidR="007B046A" w:rsidRDefault="007B046A" w:rsidP="007B046A">
            <w:pPr>
              <w:ind w:left="29" w:hangingChars="12" w:hanging="29"/>
            </w:pPr>
            <w:r>
              <w:rPr>
                <w:rFonts w:hint="eastAsia"/>
              </w:rPr>
              <w:t>（　１　）名</w:t>
            </w:r>
          </w:p>
        </w:tc>
      </w:tr>
      <w:tr w:rsidR="007B046A" w14:paraId="0252213D" w14:textId="77777777" w:rsidTr="00C81FFE">
        <w:trPr>
          <w:trHeight w:val="1819"/>
        </w:trPr>
        <w:tc>
          <w:tcPr>
            <w:tcW w:w="1691" w:type="dxa"/>
            <w:vMerge/>
            <w:vAlign w:val="center"/>
          </w:tcPr>
          <w:p w14:paraId="5A4EC66D" w14:textId="77777777" w:rsidR="007B046A" w:rsidRPr="00872DF2" w:rsidRDefault="007B046A" w:rsidP="005E67E7">
            <w:pPr>
              <w:snapToGrid w:val="0"/>
              <w:jc w:val="distribute"/>
              <w:rPr>
                <w:rFonts w:ascii="ＭＳ ゴシック" w:eastAsia="ＭＳ ゴシック" w:hAnsi="ＭＳ ゴシック"/>
              </w:rPr>
            </w:pPr>
          </w:p>
        </w:tc>
        <w:tc>
          <w:tcPr>
            <w:tcW w:w="7901" w:type="dxa"/>
            <w:gridSpan w:val="3"/>
            <w:tcBorders>
              <w:top w:val="dashed" w:sz="4" w:space="0" w:color="auto"/>
            </w:tcBorders>
          </w:tcPr>
          <w:p w14:paraId="1B1F1A11" w14:textId="77777777" w:rsidR="007B046A" w:rsidRPr="00872DF2" w:rsidRDefault="007B046A" w:rsidP="007B046A">
            <w:pPr>
              <w:numPr>
                <w:ilvl w:val="0"/>
                <w:numId w:val="1"/>
              </w:numPr>
              <w:overflowPunct w:val="0"/>
              <w:snapToGrid w:val="0"/>
              <w:textAlignment w:val="baseline"/>
              <w:rPr>
                <w:rFonts w:ascii="Times New Roman" w:hAnsi="Times New Roman" w:cs="ＭＳ 明朝"/>
                <w:kern w:val="0"/>
              </w:rPr>
            </w:pPr>
            <w:r w:rsidRPr="00872DF2">
              <w:rPr>
                <w:rFonts w:ascii="Times New Roman" w:hAnsi="Times New Roman" w:cs="ＭＳ 明朝" w:hint="eastAsia"/>
                <w:kern w:val="0"/>
              </w:rPr>
              <w:t>対人関係や環境づくりに関する配慮や指導方法の工夫に関する助言。</w:t>
            </w:r>
          </w:p>
          <w:p w14:paraId="1337C92F" w14:textId="77777777" w:rsidR="007B046A" w:rsidRPr="00872DF2" w:rsidRDefault="007B046A" w:rsidP="007B046A">
            <w:pPr>
              <w:overflowPunct w:val="0"/>
              <w:snapToGrid w:val="0"/>
              <w:ind w:firstLineChars="100" w:firstLine="240"/>
              <w:textAlignment w:val="baseline"/>
              <w:rPr>
                <w:rFonts w:ascii="Times New Roman" w:hAnsi="Times New Roman" w:cs="ＭＳ 明朝"/>
                <w:kern w:val="0"/>
              </w:rPr>
            </w:pPr>
            <w:r>
              <w:rPr>
                <w:rFonts w:ascii="Times New Roman" w:hAnsi="Times New Roman" w:cs="ＭＳ 明朝" w:hint="eastAsia"/>
                <w:kern w:val="0"/>
              </w:rPr>
              <w:t>・</w:t>
            </w:r>
            <w:r w:rsidRPr="00872DF2">
              <w:rPr>
                <w:rFonts w:ascii="Times New Roman" w:hAnsi="Times New Roman" w:cs="ＭＳ 明朝" w:hint="eastAsia"/>
                <w:kern w:val="0"/>
              </w:rPr>
              <w:t>静かな個室を用意し、本人の申告により利用させること。</w:t>
            </w:r>
          </w:p>
          <w:p w14:paraId="5E2DBCBB" w14:textId="77777777" w:rsidR="007B046A" w:rsidRPr="00872DF2" w:rsidRDefault="007B046A" w:rsidP="007B046A">
            <w:pPr>
              <w:overflowPunct w:val="0"/>
              <w:snapToGrid w:val="0"/>
              <w:ind w:firstLineChars="100" w:firstLine="240"/>
              <w:textAlignment w:val="baseline"/>
              <w:rPr>
                <w:rFonts w:ascii="Times New Roman" w:hAnsi="Times New Roman" w:cs="ＭＳ 明朝"/>
                <w:kern w:val="0"/>
              </w:rPr>
            </w:pPr>
            <w:r>
              <w:rPr>
                <w:rFonts w:ascii="Times New Roman" w:hAnsi="Times New Roman" w:cs="ＭＳ 明朝" w:hint="eastAsia"/>
                <w:kern w:val="0"/>
              </w:rPr>
              <w:t>・</w:t>
            </w:r>
            <w:r w:rsidRPr="00872DF2">
              <w:rPr>
                <w:rFonts w:ascii="Times New Roman" w:hAnsi="Times New Roman" w:cs="ＭＳ 明朝" w:hint="eastAsia"/>
                <w:kern w:val="0"/>
              </w:rPr>
              <w:t>指示</w:t>
            </w:r>
            <w:r>
              <w:rPr>
                <w:rFonts w:ascii="Times New Roman" w:hAnsi="Times New Roman" w:cs="ＭＳ 明朝" w:hint="eastAsia"/>
                <w:kern w:val="0"/>
              </w:rPr>
              <w:t>・説明等</w:t>
            </w:r>
            <w:r w:rsidRPr="00872DF2">
              <w:rPr>
                <w:rFonts w:ascii="Times New Roman" w:hAnsi="Times New Roman" w:cs="ＭＳ 明朝" w:hint="eastAsia"/>
                <w:kern w:val="0"/>
              </w:rPr>
              <w:t>をする際は、</w:t>
            </w:r>
            <w:r>
              <w:rPr>
                <w:rFonts w:ascii="Times New Roman" w:hAnsi="Times New Roman" w:cs="ＭＳ 明朝" w:hint="eastAsia"/>
                <w:kern w:val="0"/>
              </w:rPr>
              <w:t>できるだけ視覚的な支援を</w:t>
            </w:r>
            <w:r w:rsidRPr="00872DF2">
              <w:rPr>
                <w:rFonts w:ascii="Times New Roman" w:hAnsi="Times New Roman" w:cs="ＭＳ 明朝" w:hint="eastAsia"/>
                <w:kern w:val="0"/>
              </w:rPr>
              <w:t>用いること。</w:t>
            </w:r>
          </w:p>
          <w:p w14:paraId="1BAE35AA" w14:textId="77777777" w:rsidR="007B046A" w:rsidRPr="00872DF2" w:rsidRDefault="007B046A" w:rsidP="007B046A">
            <w:pPr>
              <w:overflowPunct w:val="0"/>
              <w:snapToGrid w:val="0"/>
              <w:ind w:firstLineChars="100" w:firstLine="240"/>
              <w:textAlignment w:val="baseline"/>
              <w:rPr>
                <w:rFonts w:ascii="Times New Roman" w:hAnsi="Times New Roman" w:cs="ＭＳ 明朝"/>
                <w:kern w:val="0"/>
              </w:rPr>
            </w:pPr>
            <w:r>
              <w:rPr>
                <w:rFonts w:ascii="Times New Roman" w:hAnsi="Times New Roman" w:cs="ＭＳ 明朝" w:hint="eastAsia"/>
                <w:kern w:val="0"/>
              </w:rPr>
              <w:t>・</w:t>
            </w:r>
            <w:r w:rsidRPr="00872DF2">
              <w:rPr>
                <w:rFonts w:ascii="Times New Roman" w:hAnsi="Times New Roman" w:cs="ＭＳ 明朝" w:hint="eastAsia"/>
                <w:kern w:val="0"/>
              </w:rPr>
              <w:t>班編成や座席配置に留意すること。</w:t>
            </w:r>
          </w:p>
          <w:p w14:paraId="054D8B89" w14:textId="77777777" w:rsidR="007B046A" w:rsidRPr="00872DF2" w:rsidRDefault="007B046A" w:rsidP="007B046A">
            <w:pPr>
              <w:numPr>
                <w:ilvl w:val="0"/>
                <w:numId w:val="1"/>
              </w:numPr>
              <w:overflowPunct w:val="0"/>
              <w:snapToGrid w:val="0"/>
              <w:textAlignment w:val="baseline"/>
              <w:rPr>
                <w:rFonts w:ascii="Times New Roman" w:hAnsi="Times New Roman" w:cs="ＭＳ 明朝"/>
                <w:kern w:val="0"/>
              </w:rPr>
            </w:pPr>
            <w:r w:rsidRPr="00872DF2">
              <w:rPr>
                <w:rFonts w:ascii="Times New Roman" w:hAnsi="Times New Roman" w:cs="ＭＳ 明朝" w:hint="eastAsia"/>
                <w:kern w:val="0"/>
              </w:rPr>
              <w:t>個別の指導計画</w:t>
            </w:r>
            <w:r>
              <w:rPr>
                <w:rFonts w:ascii="Times New Roman" w:hAnsi="Times New Roman" w:cs="ＭＳ 明朝" w:hint="eastAsia"/>
                <w:kern w:val="0"/>
              </w:rPr>
              <w:t>の長期目標・短期目標の見直し</w:t>
            </w:r>
            <w:r w:rsidRPr="00872DF2">
              <w:rPr>
                <w:rFonts w:ascii="Times New Roman" w:hAnsi="Times New Roman" w:cs="ＭＳ 明朝" w:hint="eastAsia"/>
                <w:kern w:val="0"/>
              </w:rPr>
              <w:t>。</w:t>
            </w:r>
          </w:p>
          <w:p w14:paraId="0AEEB2E8" w14:textId="77777777" w:rsidR="007B046A" w:rsidRDefault="007B046A" w:rsidP="007B046A">
            <w:pPr>
              <w:ind w:firstLineChars="100" w:firstLine="240"/>
            </w:pPr>
            <w:r>
              <w:rPr>
                <w:rFonts w:ascii="Times New Roman" w:hAnsi="Times New Roman" w:cs="ＭＳ 明朝" w:hint="eastAsia"/>
                <w:kern w:val="0"/>
              </w:rPr>
              <w:t>・より具体的で評価が可能な目標を設定すること（１学期）</w:t>
            </w:r>
            <w:r w:rsidRPr="00872DF2">
              <w:rPr>
                <w:rFonts w:ascii="Times New Roman" w:hAnsi="Times New Roman" w:cs="ＭＳ 明朝" w:hint="eastAsia"/>
                <w:kern w:val="0"/>
              </w:rPr>
              <w:t>。</w:t>
            </w:r>
          </w:p>
        </w:tc>
      </w:tr>
      <w:tr w:rsidR="007B046A" w14:paraId="6032446D" w14:textId="77777777" w:rsidTr="00C81FFE">
        <w:trPr>
          <w:trHeight w:val="3242"/>
        </w:trPr>
        <w:tc>
          <w:tcPr>
            <w:tcW w:w="1691" w:type="dxa"/>
            <w:vAlign w:val="center"/>
          </w:tcPr>
          <w:p w14:paraId="23D1C20E" w14:textId="2E100A2C" w:rsidR="007B046A" w:rsidRDefault="00662F39" w:rsidP="005E67E7">
            <w:pPr>
              <w:snapToGrid w:val="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9504" behindDoc="0" locked="0" layoutInCell="1" allowOverlap="1" wp14:anchorId="335332A1" wp14:editId="48EE7A80">
                      <wp:simplePos x="0" y="0"/>
                      <wp:positionH relativeFrom="column">
                        <wp:posOffset>196215</wp:posOffset>
                      </wp:positionH>
                      <wp:positionV relativeFrom="paragraph">
                        <wp:posOffset>-254000</wp:posOffset>
                      </wp:positionV>
                      <wp:extent cx="381000" cy="257175"/>
                      <wp:effectExtent l="38100" t="0" r="0" b="47625"/>
                      <wp:wrapNone/>
                      <wp:docPr id="10" name="下矢印 10"/>
                      <wp:cNvGraphicFramePr/>
                      <a:graphic xmlns:a="http://schemas.openxmlformats.org/drawingml/2006/main">
                        <a:graphicData uri="http://schemas.microsoft.com/office/word/2010/wordprocessingShape">
                          <wps:wsp>
                            <wps:cNvSpPr/>
                            <wps:spPr>
                              <a:xfrm>
                                <a:off x="0" y="0"/>
                                <a:ext cx="381000" cy="2571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9B27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0" o:spid="_x0000_s1026" type="#_x0000_t67" style="position:absolute;margin-left:15.45pt;margin-top:-20pt;width:30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" adj="10800" fillcolor="#4f81bd [3204]" strokecolor="#243f60 [1604]" strokeweight="2pt"/>
                  </w:pict>
                </mc:Fallback>
              </mc:AlternateContent>
            </w:r>
          </w:p>
          <w:p w14:paraId="410E62F6" w14:textId="72AE08E7" w:rsidR="007B046A" w:rsidRDefault="00772EB3" w:rsidP="005E67E7">
            <w:pPr>
              <w:snapToGrid w:val="0"/>
              <w:rPr>
                <w:rFonts w:ascii="ＭＳ ゴシック" w:eastAsia="ＭＳ ゴシック" w:hAnsi="ＭＳ ゴシック"/>
              </w:rPr>
            </w:pPr>
            <w:r>
              <w:rPr>
                <w:rFonts w:ascii="Segoe UI Symbol" w:eastAsia="ＭＳ ゴシック" w:hAnsi="Segoe UI Symbol" w:cs="Segoe UI Symbol" w:hint="eastAsia"/>
              </w:rPr>
              <w:t>㋓</w:t>
            </w:r>
            <w:r w:rsidR="007B046A" w:rsidRPr="00872DF2">
              <w:rPr>
                <w:rFonts w:ascii="ＭＳ ゴシック" w:eastAsia="ＭＳ ゴシック" w:hAnsi="ＭＳ ゴシック" w:hint="eastAsia"/>
              </w:rPr>
              <w:t>巡回相談実施後の取組</w:t>
            </w:r>
          </w:p>
          <w:p w14:paraId="5FF759F9" w14:textId="77777777" w:rsidR="007B046A" w:rsidRDefault="007B046A" w:rsidP="005E67E7">
            <w:pPr>
              <w:snapToGrid w:val="0"/>
              <w:rPr>
                <w:rFonts w:ascii="ＭＳ ゴシック" w:eastAsia="ＭＳ ゴシック" w:hAnsi="ＭＳ ゴシック"/>
              </w:rPr>
            </w:pPr>
            <w:r>
              <w:rPr>
                <w:rFonts w:ascii="ＭＳ ゴシック" w:eastAsia="ＭＳ ゴシック" w:hAnsi="ＭＳ ゴシック" w:hint="eastAsia"/>
              </w:rPr>
              <w:t>（このようなことに取り組んだ。）</w:t>
            </w:r>
          </w:p>
          <w:p w14:paraId="2F4380CC" w14:textId="77777777" w:rsidR="00662F39" w:rsidRDefault="00662F39" w:rsidP="005E67E7">
            <w:pPr>
              <w:snapToGrid w:val="0"/>
              <w:rPr>
                <w:rFonts w:ascii="ＭＳ ゴシック" w:eastAsia="ＭＳ ゴシック" w:hAnsi="ＭＳ ゴシック"/>
              </w:rPr>
            </w:pPr>
          </w:p>
          <w:p w14:paraId="4BB0D5B2" w14:textId="77777777" w:rsidR="00662F39" w:rsidRDefault="00662F39" w:rsidP="005E67E7">
            <w:pPr>
              <w:snapToGrid w:val="0"/>
              <w:rPr>
                <w:rFonts w:ascii="ＭＳ ゴシック" w:eastAsia="ＭＳ ゴシック" w:hAnsi="ＭＳ ゴシック"/>
              </w:rPr>
            </w:pPr>
          </w:p>
          <w:p w14:paraId="5A02E15C" w14:textId="77777777" w:rsidR="00662F39" w:rsidRDefault="00662F39" w:rsidP="005E67E7">
            <w:pPr>
              <w:snapToGrid w:val="0"/>
              <w:rPr>
                <w:rFonts w:ascii="ＭＳ ゴシック" w:eastAsia="ＭＳ ゴシック" w:hAnsi="ＭＳ ゴシック"/>
              </w:rPr>
            </w:pPr>
          </w:p>
          <w:p w14:paraId="4B960B87" w14:textId="77777777" w:rsidR="0053123F" w:rsidRDefault="0053123F" w:rsidP="0053123F">
            <w:pPr>
              <w:snapToGrid w:val="0"/>
              <w:ind w:left="400" w:hangingChars="200" w:hanging="400"/>
              <w:rPr>
                <w:rFonts w:asciiTheme="majorEastAsia" w:eastAsiaTheme="majorEastAsia" w:hAnsiTheme="majorEastAsia"/>
                <w:sz w:val="20"/>
              </w:rPr>
            </w:pPr>
            <w:r w:rsidRPr="00401BEC">
              <w:rPr>
                <w:rFonts w:asciiTheme="majorEastAsia" w:eastAsiaTheme="majorEastAsia" w:hAnsiTheme="majorEastAsia" w:hint="eastAsia"/>
                <w:sz w:val="20"/>
              </w:rPr>
              <w:t>校</w:t>
            </w:r>
            <w:r>
              <w:rPr>
                <w:rFonts w:asciiTheme="majorEastAsia" w:eastAsiaTheme="majorEastAsia" w:hAnsiTheme="majorEastAsia" w:hint="eastAsia"/>
                <w:sz w:val="20"/>
              </w:rPr>
              <w:t>（園）</w:t>
            </w:r>
            <w:r w:rsidRPr="00401BEC">
              <w:rPr>
                <w:rFonts w:asciiTheme="majorEastAsia" w:eastAsiaTheme="majorEastAsia" w:hAnsiTheme="majorEastAsia" w:hint="eastAsia"/>
                <w:sz w:val="20"/>
              </w:rPr>
              <w:t>内支援</w:t>
            </w:r>
          </w:p>
          <w:p w14:paraId="3B8C5C24" w14:textId="60CDD142" w:rsidR="00662F39" w:rsidRPr="00872DF2" w:rsidRDefault="0053123F" w:rsidP="0053123F">
            <w:pPr>
              <w:snapToGrid w:val="0"/>
              <w:ind w:left="400" w:hangingChars="200" w:hanging="400"/>
              <w:rPr>
                <w:rFonts w:ascii="ＭＳ ゴシック" w:eastAsia="ＭＳ ゴシック" w:hAnsi="ＭＳ ゴシック"/>
              </w:rPr>
            </w:pPr>
            <w:r w:rsidRPr="00401BEC">
              <w:rPr>
                <w:rFonts w:asciiTheme="majorEastAsia" w:eastAsiaTheme="majorEastAsia" w:hAnsiTheme="majorEastAsia" w:hint="eastAsia"/>
                <w:sz w:val="20"/>
              </w:rPr>
              <w:t>体制について</w:t>
            </w:r>
          </w:p>
        </w:tc>
        <w:tc>
          <w:tcPr>
            <w:tcW w:w="7901" w:type="dxa"/>
            <w:gridSpan w:val="3"/>
            <w:vAlign w:val="center"/>
          </w:tcPr>
          <w:p w14:paraId="12B7A321" w14:textId="71F87D79" w:rsidR="007B046A" w:rsidRDefault="007B046A" w:rsidP="005E67E7">
            <w:pPr>
              <w:snapToGrid w:val="0"/>
            </w:pPr>
            <w:r>
              <w:rPr>
                <w:rFonts w:hint="eastAsia"/>
              </w:rPr>
              <w:t>（１）校内委員会に</w:t>
            </w:r>
            <w:r w:rsidR="008B3CDB">
              <w:rPr>
                <w:rFonts w:hint="eastAsia"/>
              </w:rPr>
              <w:t>おける支援体制の確認</w:t>
            </w:r>
          </w:p>
          <w:p w14:paraId="29F9D87F" w14:textId="64F28F5A" w:rsidR="008B3CDB" w:rsidRDefault="0070766B" w:rsidP="005E67E7">
            <w:pPr>
              <w:snapToGrid w:val="0"/>
            </w:pPr>
            <w:r>
              <w:rPr>
                <w:noProof/>
              </w:rPr>
              <mc:AlternateContent>
                <mc:Choice Requires="wps">
                  <w:drawing>
                    <wp:anchor distT="0" distB="0" distL="114300" distR="114300" simplePos="0" relativeHeight="251667456" behindDoc="0" locked="0" layoutInCell="1" allowOverlap="1" wp14:anchorId="7A9E5F29" wp14:editId="3CED0891">
                      <wp:simplePos x="0" y="0"/>
                      <wp:positionH relativeFrom="column">
                        <wp:posOffset>457835</wp:posOffset>
                      </wp:positionH>
                      <wp:positionV relativeFrom="paragraph">
                        <wp:posOffset>91440</wp:posOffset>
                      </wp:positionV>
                      <wp:extent cx="4495800" cy="839470"/>
                      <wp:effectExtent l="19050" t="133350" r="19050" b="17780"/>
                      <wp:wrapNone/>
                      <wp:docPr id="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330929" y="6149556"/>
                                <a:ext cx="4495800" cy="839470"/>
                              </a:xfrm>
                              <a:prstGeom prst="wedgeRectCallout">
                                <a:avLst>
                                  <a:gd name="adj1" fmla="val -34032"/>
                                  <a:gd name="adj2" fmla="val -61841"/>
                                </a:avLst>
                              </a:prstGeom>
                              <a:solidFill>
                                <a:srgbClr val="FFFFFF"/>
                              </a:solidFill>
                              <a:ln w="28575">
                                <a:solidFill>
                                  <a:srgbClr val="000000"/>
                                </a:solidFill>
                                <a:miter lim="800000"/>
                                <a:headEnd/>
                                <a:tailEnd/>
                              </a:ln>
                            </wps:spPr>
                            <wps:txbx>
                              <w:txbxContent>
                                <w:p w14:paraId="18E154D3" w14:textId="1A3F016D" w:rsidR="005E67E7" w:rsidRPr="00842162" w:rsidRDefault="005E67E7" w:rsidP="00AC3C17">
                                  <w:pPr>
                                    <w:snapToGrid w:val="0"/>
                                    <w:ind w:left="336" w:hangingChars="160" w:hanging="336"/>
                                    <w:jc w:val="left"/>
                                    <w:rPr>
                                      <w:rFonts w:ascii="HG丸ｺﾞｼｯｸM-PRO" w:eastAsia="HG丸ｺﾞｼｯｸM-PRO"/>
                                      <w:sz w:val="21"/>
                                      <w:szCs w:val="21"/>
                                    </w:rPr>
                                  </w:pPr>
                                  <w:r w:rsidRPr="00733B45">
                                    <w:rPr>
                                      <w:rFonts w:ascii="HG丸ｺﾞｼｯｸM-PRO" w:eastAsia="HG丸ｺﾞｼｯｸM-PRO" w:hint="eastAsia"/>
                                      <w:sz w:val="21"/>
                                      <w:szCs w:val="21"/>
                                    </w:rPr>
                                    <w:t>※</w:t>
                                  </w:r>
                                  <w:r w:rsidR="0070766B">
                                    <w:rPr>
                                      <w:rFonts w:ascii="HG丸ｺﾞｼｯｸM-PRO" w:eastAsia="HG丸ｺﾞｼｯｸM-PRO" w:hint="eastAsia"/>
                                      <w:sz w:val="21"/>
                                      <w:szCs w:val="21"/>
                                    </w:rPr>
                                    <w:t xml:space="preserve">　</w:t>
                                  </w:r>
                                  <w:r w:rsidRPr="00733B45">
                                    <w:rPr>
                                      <w:rFonts w:ascii="HG丸ｺﾞｼｯｸM-PRO" w:eastAsia="HG丸ｺﾞｼｯｸM-PRO" w:hint="eastAsia"/>
                                      <w:sz w:val="21"/>
                                      <w:szCs w:val="21"/>
                                    </w:rPr>
                                    <w:t>担当教師の指導・支援の工夫だけでなく、個別の教育支援計画、個別の指導計画の充実や校</w:t>
                                  </w:r>
                                  <w:r w:rsidR="00274609">
                                    <w:rPr>
                                      <w:rFonts w:ascii="HG丸ｺﾞｼｯｸM-PRO" w:eastAsia="HG丸ｺﾞｼｯｸM-PRO" w:hint="eastAsia"/>
                                      <w:sz w:val="21"/>
                                      <w:szCs w:val="21"/>
                                    </w:rPr>
                                    <w:t>（園）</w:t>
                                  </w:r>
                                  <w:r w:rsidRPr="00733B45">
                                    <w:rPr>
                                      <w:rFonts w:ascii="HG丸ｺﾞｼｯｸM-PRO" w:eastAsia="HG丸ｺﾞｼｯｸM-PRO" w:hint="eastAsia"/>
                                      <w:sz w:val="21"/>
                                      <w:szCs w:val="21"/>
                                    </w:rPr>
                                    <w:t>内委員会等の組織的な支援体制の整備、保護者や関係機関との連携など学校として取り組んだ内容も</w:t>
                                  </w:r>
                                  <w:r w:rsidR="00AC3C17">
                                    <w:rPr>
                                      <w:rFonts w:ascii="HG丸ｺﾞｼｯｸM-PRO" w:eastAsia="HG丸ｺﾞｼｯｸM-PRO" w:hint="eastAsia"/>
                                      <w:sz w:val="21"/>
                                      <w:szCs w:val="21"/>
                                    </w:rPr>
                                    <w:t>記入すること</w:t>
                                  </w:r>
                                  <w:r w:rsidRPr="00733B45">
                                    <w:rPr>
                                      <w:rFonts w:ascii="HG丸ｺﾞｼｯｸM-PRO" w:eastAsia="HG丸ｺﾞｼｯｸM-PRO" w:hint="eastAsia"/>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E5F29" id="_x0000_s1029" type="#_x0000_t61" style="position:absolute;left:0;text-align:left;margin-left:36.05pt;margin-top:7.2pt;width:354pt;height:66.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" adj="3449,-2558" strokeweight="2.25pt">
                      <v:textbox inset="5.85pt,.7pt,5.85pt,.7pt">
                        <w:txbxContent>
                          <w:p w14:paraId="18E154D3" w14:textId="1A3F016D" w:rsidR="005E67E7" w:rsidRPr="00842162" w:rsidRDefault="005E67E7" w:rsidP="00AC3C17">
                            <w:pPr>
                              <w:snapToGrid w:val="0"/>
                              <w:ind w:left="336" w:hangingChars="160" w:hanging="336"/>
                              <w:jc w:val="left"/>
                              <w:rPr>
                                <w:rFonts w:ascii="HG丸ｺﾞｼｯｸM-PRO" w:eastAsia="HG丸ｺﾞｼｯｸM-PRO"/>
                                <w:sz w:val="21"/>
                                <w:szCs w:val="21"/>
                              </w:rPr>
                            </w:pPr>
                            <w:r w:rsidRPr="00733B45">
                              <w:rPr>
                                <w:rFonts w:ascii="HG丸ｺﾞｼｯｸM-PRO" w:eastAsia="HG丸ｺﾞｼｯｸM-PRO" w:hint="eastAsia"/>
                                <w:sz w:val="21"/>
                                <w:szCs w:val="21"/>
                              </w:rPr>
                              <w:t>※</w:t>
                            </w:r>
                            <w:r w:rsidR="0070766B">
                              <w:rPr>
                                <w:rFonts w:ascii="HG丸ｺﾞｼｯｸM-PRO" w:eastAsia="HG丸ｺﾞｼｯｸM-PRO" w:hint="eastAsia"/>
                                <w:sz w:val="21"/>
                                <w:szCs w:val="21"/>
                              </w:rPr>
                              <w:t xml:space="preserve">　</w:t>
                            </w:r>
                            <w:r w:rsidRPr="00733B45">
                              <w:rPr>
                                <w:rFonts w:ascii="HG丸ｺﾞｼｯｸM-PRO" w:eastAsia="HG丸ｺﾞｼｯｸM-PRO" w:hint="eastAsia"/>
                                <w:sz w:val="21"/>
                                <w:szCs w:val="21"/>
                              </w:rPr>
                              <w:t>担当教師の指導・支援の工夫だけでなく、個別の教育支援計画、個別の指導計画の充実や校</w:t>
                            </w:r>
                            <w:r w:rsidR="00274609">
                              <w:rPr>
                                <w:rFonts w:ascii="HG丸ｺﾞｼｯｸM-PRO" w:eastAsia="HG丸ｺﾞｼｯｸM-PRO" w:hint="eastAsia"/>
                                <w:sz w:val="21"/>
                                <w:szCs w:val="21"/>
                              </w:rPr>
                              <w:t>（園）</w:t>
                            </w:r>
                            <w:r w:rsidRPr="00733B45">
                              <w:rPr>
                                <w:rFonts w:ascii="HG丸ｺﾞｼｯｸM-PRO" w:eastAsia="HG丸ｺﾞｼｯｸM-PRO" w:hint="eastAsia"/>
                                <w:sz w:val="21"/>
                                <w:szCs w:val="21"/>
                              </w:rPr>
                              <w:t>内委員会等の組織的な支援体制の整備、保護者や関係機関との連携など学校として取り組んだ内容も</w:t>
                            </w:r>
                            <w:r w:rsidR="00AC3C17">
                              <w:rPr>
                                <w:rFonts w:ascii="HG丸ｺﾞｼｯｸM-PRO" w:eastAsia="HG丸ｺﾞｼｯｸM-PRO" w:hint="eastAsia"/>
                                <w:sz w:val="21"/>
                                <w:szCs w:val="21"/>
                              </w:rPr>
                              <w:t>記入すること</w:t>
                            </w:r>
                            <w:r w:rsidRPr="00733B45">
                              <w:rPr>
                                <w:rFonts w:ascii="HG丸ｺﾞｼｯｸM-PRO" w:eastAsia="HG丸ｺﾞｼｯｸM-PRO" w:hint="eastAsia"/>
                                <w:sz w:val="21"/>
                                <w:szCs w:val="21"/>
                              </w:rPr>
                              <w:t>。</w:t>
                            </w:r>
                          </w:p>
                        </w:txbxContent>
                      </v:textbox>
                    </v:shape>
                  </w:pict>
                </mc:Fallback>
              </mc:AlternateContent>
            </w:r>
            <w:r w:rsidR="008B3CDB">
              <w:rPr>
                <w:rFonts w:hint="eastAsia"/>
              </w:rPr>
              <w:t xml:space="preserve">　・修正した個別の指導計画の共通理解</w:t>
            </w:r>
          </w:p>
          <w:p w14:paraId="70F339C1" w14:textId="66B4A88C" w:rsidR="008B3CDB" w:rsidRDefault="008B3CDB" w:rsidP="005E67E7">
            <w:pPr>
              <w:snapToGrid w:val="0"/>
            </w:pPr>
            <w:r>
              <w:rPr>
                <w:rFonts w:hint="eastAsia"/>
              </w:rPr>
              <w:t xml:space="preserve">　・個室利用、班編成、座席配置に関する具体策の検討</w:t>
            </w:r>
          </w:p>
          <w:p w14:paraId="3DFB951A" w14:textId="4D926AE5" w:rsidR="008B3CDB" w:rsidRDefault="008B3CDB" w:rsidP="005E67E7">
            <w:pPr>
              <w:snapToGrid w:val="0"/>
            </w:pPr>
            <w:r>
              <w:rPr>
                <w:rFonts w:hint="eastAsia"/>
              </w:rPr>
              <w:t>（２）生徒本人との</w:t>
            </w:r>
            <w:r w:rsidR="00B77029">
              <w:rPr>
                <w:rFonts w:hint="eastAsia"/>
              </w:rPr>
              <w:t>面談に基づく、支援方法の検討</w:t>
            </w:r>
          </w:p>
          <w:p w14:paraId="7793E72D" w14:textId="77777777" w:rsidR="00B77029" w:rsidRDefault="00B77029" w:rsidP="005E67E7">
            <w:pPr>
              <w:snapToGrid w:val="0"/>
            </w:pPr>
            <w:r>
              <w:rPr>
                <w:rFonts w:hint="eastAsia"/>
              </w:rPr>
              <w:t xml:space="preserve">　・本人が困っていることや希望する支援を定期的な面談で聴取</w:t>
            </w:r>
          </w:p>
          <w:p w14:paraId="0018964C" w14:textId="77777777" w:rsidR="00B77029" w:rsidRDefault="00B77029" w:rsidP="005E67E7">
            <w:pPr>
              <w:snapToGrid w:val="0"/>
            </w:pPr>
            <w:r>
              <w:rPr>
                <w:rFonts w:hint="eastAsia"/>
              </w:rPr>
              <w:t xml:space="preserve">　・本人の目標を一緒に考え、達成のための取組を共通理解</w:t>
            </w:r>
          </w:p>
          <w:p w14:paraId="4A4A9948" w14:textId="77777777" w:rsidR="00B77029" w:rsidRDefault="00B77029" w:rsidP="005E67E7">
            <w:pPr>
              <w:snapToGrid w:val="0"/>
            </w:pPr>
            <w:r>
              <w:rPr>
                <w:rFonts w:hint="eastAsia"/>
              </w:rPr>
              <w:t xml:space="preserve">　・言葉だけではなく、資料や板書での説明を</w:t>
            </w:r>
            <w:r w:rsidR="005E67E7">
              <w:rPr>
                <w:rFonts w:hint="eastAsia"/>
              </w:rPr>
              <w:t>増やしていくことの確認</w:t>
            </w:r>
          </w:p>
          <w:p w14:paraId="2AE7376D" w14:textId="77777777" w:rsidR="005E67E7" w:rsidRDefault="005E67E7" w:rsidP="005E67E7">
            <w:pPr>
              <w:snapToGrid w:val="0"/>
            </w:pPr>
            <w:r>
              <w:rPr>
                <w:rFonts w:hint="eastAsia"/>
              </w:rPr>
              <w:t>（３）授業における支援の実施と評価・改善サイクルの実行</w:t>
            </w:r>
          </w:p>
          <w:p w14:paraId="034610AA" w14:textId="77777777" w:rsidR="005E67E7" w:rsidRDefault="00F86E7D" w:rsidP="005E67E7">
            <w:pPr>
              <w:snapToGrid w:val="0"/>
            </w:pPr>
            <w:r>
              <w:rPr>
                <w:rFonts w:ascii="ＭＳ ゴシック" w:eastAsia="ＭＳ ゴシック" w:hAnsi="ＭＳ ゴシック" w:hint="eastAsia"/>
                <w:noProof/>
              </w:rPr>
              <mc:AlternateContent>
                <mc:Choice Requires="wps">
                  <w:drawing>
                    <wp:anchor distT="0" distB="0" distL="114300" distR="114300" simplePos="0" relativeHeight="251675648" behindDoc="0" locked="0" layoutInCell="1" allowOverlap="1" wp14:anchorId="58E25CBA" wp14:editId="7F0C2987">
                      <wp:simplePos x="0" y="0"/>
                      <wp:positionH relativeFrom="column">
                        <wp:posOffset>-1111250</wp:posOffset>
                      </wp:positionH>
                      <wp:positionV relativeFrom="paragraph">
                        <wp:posOffset>200660</wp:posOffset>
                      </wp:positionV>
                      <wp:extent cx="6080125" cy="33020"/>
                      <wp:effectExtent l="0" t="0" r="34925" b="24130"/>
                      <wp:wrapNone/>
                      <wp:docPr id="5" name="直線コネクタ 5"/>
                      <wp:cNvGraphicFramePr/>
                      <a:graphic xmlns:a="http://schemas.openxmlformats.org/drawingml/2006/main">
                        <a:graphicData uri="http://schemas.microsoft.com/office/word/2010/wordprocessingShape">
                          <wps:wsp>
                            <wps:cNvCnPr/>
                            <wps:spPr>
                              <a:xfrm>
                                <a:off x="0" y="0"/>
                                <a:ext cx="6080565" cy="33020"/>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67DEBC11" id="直線コネクタ 5"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pt,15.8pt" to="391.2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" strokecolor="windowText">
                      <v:stroke dashstyle="dash"/>
                    </v:line>
                  </w:pict>
                </mc:Fallback>
              </mc:AlternateContent>
            </w:r>
            <w:r w:rsidR="005E67E7">
              <w:rPr>
                <w:rFonts w:hint="eastAsia"/>
              </w:rPr>
              <w:t xml:space="preserve">　・できる支援から実行し、効果を週案に記録</w:t>
            </w:r>
          </w:p>
          <w:p w14:paraId="31FA08D9" w14:textId="2711225E" w:rsidR="005E67E7" w:rsidRDefault="005A43F7" w:rsidP="00662F39">
            <w:pPr>
              <w:snapToGrid w:val="0"/>
              <w:ind w:left="480" w:hangingChars="200" w:hanging="480"/>
            </w:pPr>
            <w:r>
              <w:rPr>
                <w:noProof/>
              </w:rPr>
              <mc:AlternateContent>
                <mc:Choice Requires="wps">
                  <w:drawing>
                    <wp:anchor distT="0" distB="0" distL="114300" distR="114300" simplePos="0" relativeHeight="251681792" behindDoc="0" locked="0" layoutInCell="1" allowOverlap="1" wp14:anchorId="61993530" wp14:editId="4AE9E76C">
                      <wp:simplePos x="0" y="0"/>
                      <wp:positionH relativeFrom="column">
                        <wp:posOffset>9525</wp:posOffset>
                      </wp:positionH>
                      <wp:positionV relativeFrom="paragraph">
                        <wp:posOffset>366395</wp:posOffset>
                      </wp:positionV>
                      <wp:extent cx="4207510" cy="469900"/>
                      <wp:effectExtent l="19050" t="190500" r="21590" b="25400"/>
                      <wp:wrapNone/>
                      <wp:docPr id="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7510" cy="469900"/>
                              </a:xfrm>
                              <a:prstGeom prst="wedgeRectCallout">
                                <a:avLst>
                                  <a:gd name="adj1" fmla="val 5194"/>
                                  <a:gd name="adj2" fmla="val -82409"/>
                                </a:avLst>
                              </a:prstGeom>
                              <a:solidFill>
                                <a:srgbClr val="FFFFFF"/>
                              </a:solidFill>
                              <a:ln w="28575">
                                <a:solidFill>
                                  <a:srgbClr val="000000"/>
                                </a:solidFill>
                                <a:miter lim="800000"/>
                                <a:headEnd/>
                                <a:tailEnd/>
                              </a:ln>
                            </wps:spPr>
                            <wps:txbx>
                              <w:txbxContent>
                                <w:p w14:paraId="059C0AF3" w14:textId="77777777" w:rsidR="005A43F7" w:rsidRDefault="00662F39" w:rsidP="005A43F7">
                                  <w:pPr>
                                    <w:snapToGrid w:val="0"/>
                                    <w:jc w:val="left"/>
                                    <w:rPr>
                                      <w:rFonts w:ascii="HG丸ｺﾞｼｯｸM-PRO" w:eastAsia="HG丸ｺﾞｼｯｸM-PRO"/>
                                      <w:sz w:val="21"/>
                                      <w:szCs w:val="21"/>
                                    </w:rPr>
                                  </w:pPr>
                                  <w:r w:rsidRPr="00733B45">
                                    <w:rPr>
                                      <w:rFonts w:ascii="HG丸ｺﾞｼｯｸM-PRO" w:eastAsia="HG丸ｺﾞｼｯｸM-PRO" w:hint="eastAsia"/>
                                      <w:sz w:val="21"/>
                                      <w:szCs w:val="21"/>
                                    </w:rPr>
                                    <w:t>※</w:t>
                                  </w:r>
                                  <w:r w:rsidR="00AC3C17">
                                    <w:rPr>
                                      <w:rFonts w:ascii="HG丸ｺﾞｼｯｸM-PRO" w:eastAsia="HG丸ｺﾞｼｯｸM-PRO" w:hint="eastAsia"/>
                                      <w:sz w:val="21"/>
                                      <w:szCs w:val="21"/>
                                    </w:rPr>
                                    <w:t xml:space="preserve"> </w:t>
                                  </w:r>
                                  <w:r w:rsidR="007F7586">
                                    <w:rPr>
                                      <w:rFonts w:ascii="HG丸ｺﾞｼｯｸM-PRO" w:eastAsia="HG丸ｺﾞｼｯｸM-PRO" w:hint="eastAsia"/>
                                      <w:sz w:val="21"/>
                                      <w:szCs w:val="21"/>
                                    </w:rPr>
                                    <w:t>相談員</w:t>
                                  </w:r>
                                  <w:r w:rsidR="007F7586">
                                    <w:rPr>
                                      <w:rFonts w:ascii="HG丸ｺﾞｼｯｸM-PRO" w:eastAsia="HG丸ｺﾞｼｯｸM-PRO"/>
                                      <w:sz w:val="21"/>
                                      <w:szCs w:val="21"/>
                                    </w:rPr>
                                    <w:t>からの</w:t>
                                  </w:r>
                                  <w:r w:rsidR="007F7586">
                                    <w:rPr>
                                      <w:rFonts w:ascii="HG丸ｺﾞｼｯｸM-PRO" w:eastAsia="HG丸ｺﾞｼｯｸM-PRO" w:hint="eastAsia"/>
                                      <w:sz w:val="21"/>
                                      <w:szCs w:val="21"/>
                                    </w:rPr>
                                    <w:t>助言</w:t>
                                  </w:r>
                                  <w:r>
                                    <w:rPr>
                                      <w:rFonts w:ascii="HG丸ｺﾞｼｯｸM-PRO" w:eastAsia="HG丸ｺﾞｼｯｸM-PRO" w:hint="eastAsia"/>
                                      <w:sz w:val="21"/>
                                      <w:szCs w:val="21"/>
                                    </w:rPr>
                                    <w:t>を</w:t>
                                  </w:r>
                                  <w:r>
                                    <w:rPr>
                                      <w:rFonts w:ascii="HG丸ｺﾞｼｯｸM-PRO" w:eastAsia="HG丸ｺﾞｼｯｸM-PRO"/>
                                      <w:sz w:val="21"/>
                                      <w:szCs w:val="21"/>
                                    </w:rPr>
                                    <w:t>受けて、校</w:t>
                                  </w:r>
                                  <w:r w:rsidR="005A43F7">
                                    <w:rPr>
                                      <w:rFonts w:ascii="HG丸ｺﾞｼｯｸM-PRO" w:eastAsia="HG丸ｺﾞｼｯｸM-PRO" w:hint="eastAsia"/>
                                      <w:sz w:val="21"/>
                                      <w:szCs w:val="21"/>
                                    </w:rPr>
                                    <w:t>（園）</w:t>
                                  </w:r>
                                  <w:r>
                                    <w:rPr>
                                      <w:rFonts w:ascii="HG丸ｺﾞｼｯｸM-PRO" w:eastAsia="HG丸ｺﾞｼｯｸM-PRO"/>
                                      <w:sz w:val="21"/>
                                      <w:szCs w:val="21"/>
                                    </w:rPr>
                                    <w:t>内</w:t>
                                  </w:r>
                                  <w:r w:rsidR="007F7586">
                                    <w:rPr>
                                      <w:rFonts w:ascii="HG丸ｺﾞｼｯｸM-PRO" w:eastAsia="HG丸ｺﾞｼｯｸM-PRO" w:hint="eastAsia"/>
                                      <w:sz w:val="21"/>
                                      <w:szCs w:val="21"/>
                                    </w:rPr>
                                    <w:t>支援体制の機能強化</w:t>
                                  </w:r>
                                  <w:r w:rsidR="007F7586">
                                    <w:rPr>
                                      <w:rFonts w:ascii="HG丸ｺﾞｼｯｸM-PRO" w:eastAsia="HG丸ｺﾞｼｯｸM-PRO"/>
                                      <w:sz w:val="21"/>
                                      <w:szCs w:val="21"/>
                                    </w:rPr>
                                    <w:t>に</w:t>
                                  </w:r>
                                </w:p>
                                <w:p w14:paraId="2CE1EB28" w14:textId="726E1EAF" w:rsidR="00662F39" w:rsidRPr="00842162" w:rsidRDefault="007F7586" w:rsidP="005A43F7">
                                  <w:pPr>
                                    <w:snapToGrid w:val="0"/>
                                    <w:ind w:firstLineChars="100" w:firstLine="210"/>
                                    <w:jc w:val="left"/>
                                    <w:rPr>
                                      <w:rFonts w:ascii="HG丸ｺﾞｼｯｸM-PRO" w:eastAsia="HG丸ｺﾞｼｯｸM-PRO"/>
                                      <w:sz w:val="21"/>
                                      <w:szCs w:val="21"/>
                                    </w:rPr>
                                  </w:pPr>
                                  <w:r>
                                    <w:rPr>
                                      <w:rFonts w:ascii="HG丸ｺﾞｼｯｸM-PRO" w:eastAsia="HG丸ｺﾞｼｯｸM-PRO"/>
                                      <w:sz w:val="21"/>
                                      <w:szCs w:val="21"/>
                                    </w:rPr>
                                    <w:t>どのようにつなげたのか記入</w:t>
                                  </w:r>
                                  <w:r>
                                    <w:rPr>
                                      <w:rFonts w:ascii="HG丸ｺﾞｼｯｸM-PRO" w:eastAsia="HG丸ｺﾞｼｯｸM-PRO" w:hint="eastAsia"/>
                                      <w:sz w:val="21"/>
                                      <w:szCs w:val="21"/>
                                    </w:rPr>
                                    <w:t>すること</w:t>
                                  </w:r>
                                  <w:r>
                                    <w:rPr>
                                      <w:rFonts w:ascii="HG丸ｺﾞｼｯｸM-PRO" w:eastAsia="HG丸ｺﾞｼｯｸM-PRO"/>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93530" id="_x0000_s1030" type="#_x0000_t61" style="position:absolute;left:0;text-align:left;margin-left:.75pt;margin-top:28.85pt;width:331.3pt;height:3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" adj="11922,-7000" strokeweight="2.25pt">
                      <v:textbox inset="5.85pt,.7pt,5.85pt,.7pt">
                        <w:txbxContent>
                          <w:p w14:paraId="059C0AF3" w14:textId="77777777" w:rsidR="005A43F7" w:rsidRDefault="00662F39" w:rsidP="005A43F7">
                            <w:pPr>
                              <w:snapToGrid w:val="0"/>
                              <w:jc w:val="left"/>
                              <w:rPr>
                                <w:rFonts w:ascii="HG丸ｺﾞｼｯｸM-PRO" w:eastAsia="HG丸ｺﾞｼｯｸM-PRO"/>
                                <w:sz w:val="21"/>
                                <w:szCs w:val="21"/>
                              </w:rPr>
                            </w:pPr>
                            <w:r w:rsidRPr="00733B45">
                              <w:rPr>
                                <w:rFonts w:ascii="HG丸ｺﾞｼｯｸM-PRO" w:eastAsia="HG丸ｺﾞｼｯｸM-PRO" w:hint="eastAsia"/>
                                <w:sz w:val="21"/>
                                <w:szCs w:val="21"/>
                              </w:rPr>
                              <w:t>※</w:t>
                            </w:r>
                            <w:r w:rsidR="00AC3C17">
                              <w:rPr>
                                <w:rFonts w:ascii="HG丸ｺﾞｼｯｸM-PRO" w:eastAsia="HG丸ｺﾞｼｯｸM-PRO" w:hint="eastAsia"/>
                                <w:sz w:val="21"/>
                                <w:szCs w:val="21"/>
                              </w:rPr>
                              <w:t xml:space="preserve"> </w:t>
                            </w:r>
                            <w:r w:rsidR="007F7586">
                              <w:rPr>
                                <w:rFonts w:ascii="HG丸ｺﾞｼｯｸM-PRO" w:eastAsia="HG丸ｺﾞｼｯｸM-PRO" w:hint="eastAsia"/>
                                <w:sz w:val="21"/>
                                <w:szCs w:val="21"/>
                              </w:rPr>
                              <w:t>相談員</w:t>
                            </w:r>
                            <w:r w:rsidR="007F7586">
                              <w:rPr>
                                <w:rFonts w:ascii="HG丸ｺﾞｼｯｸM-PRO" w:eastAsia="HG丸ｺﾞｼｯｸM-PRO"/>
                                <w:sz w:val="21"/>
                                <w:szCs w:val="21"/>
                              </w:rPr>
                              <w:t>からの</w:t>
                            </w:r>
                            <w:r w:rsidR="007F7586">
                              <w:rPr>
                                <w:rFonts w:ascii="HG丸ｺﾞｼｯｸM-PRO" w:eastAsia="HG丸ｺﾞｼｯｸM-PRO" w:hint="eastAsia"/>
                                <w:sz w:val="21"/>
                                <w:szCs w:val="21"/>
                              </w:rPr>
                              <w:t>助言</w:t>
                            </w:r>
                            <w:r>
                              <w:rPr>
                                <w:rFonts w:ascii="HG丸ｺﾞｼｯｸM-PRO" w:eastAsia="HG丸ｺﾞｼｯｸM-PRO" w:hint="eastAsia"/>
                                <w:sz w:val="21"/>
                                <w:szCs w:val="21"/>
                              </w:rPr>
                              <w:t>を</w:t>
                            </w:r>
                            <w:r>
                              <w:rPr>
                                <w:rFonts w:ascii="HG丸ｺﾞｼｯｸM-PRO" w:eastAsia="HG丸ｺﾞｼｯｸM-PRO"/>
                                <w:sz w:val="21"/>
                                <w:szCs w:val="21"/>
                              </w:rPr>
                              <w:t>受けて、校</w:t>
                            </w:r>
                            <w:r w:rsidR="005A43F7">
                              <w:rPr>
                                <w:rFonts w:ascii="HG丸ｺﾞｼｯｸM-PRO" w:eastAsia="HG丸ｺﾞｼｯｸM-PRO" w:hint="eastAsia"/>
                                <w:sz w:val="21"/>
                                <w:szCs w:val="21"/>
                              </w:rPr>
                              <w:t>（園）</w:t>
                            </w:r>
                            <w:r>
                              <w:rPr>
                                <w:rFonts w:ascii="HG丸ｺﾞｼｯｸM-PRO" w:eastAsia="HG丸ｺﾞｼｯｸM-PRO"/>
                                <w:sz w:val="21"/>
                                <w:szCs w:val="21"/>
                              </w:rPr>
                              <w:t>内</w:t>
                            </w:r>
                            <w:r w:rsidR="007F7586">
                              <w:rPr>
                                <w:rFonts w:ascii="HG丸ｺﾞｼｯｸM-PRO" w:eastAsia="HG丸ｺﾞｼｯｸM-PRO" w:hint="eastAsia"/>
                                <w:sz w:val="21"/>
                                <w:szCs w:val="21"/>
                              </w:rPr>
                              <w:t>支援体制の機能強化</w:t>
                            </w:r>
                            <w:r w:rsidR="007F7586">
                              <w:rPr>
                                <w:rFonts w:ascii="HG丸ｺﾞｼｯｸM-PRO" w:eastAsia="HG丸ｺﾞｼｯｸM-PRO"/>
                                <w:sz w:val="21"/>
                                <w:szCs w:val="21"/>
                              </w:rPr>
                              <w:t>に</w:t>
                            </w:r>
                          </w:p>
                          <w:p w14:paraId="2CE1EB28" w14:textId="726E1EAF" w:rsidR="00662F39" w:rsidRPr="00842162" w:rsidRDefault="007F7586" w:rsidP="005A43F7">
                            <w:pPr>
                              <w:snapToGrid w:val="0"/>
                              <w:ind w:firstLineChars="100" w:firstLine="210"/>
                              <w:jc w:val="left"/>
                              <w:rPr>
                                <w:rFonts w:ascii="HG丸ｺﾞｼｯｸM-PRO" w:eastAsia="HG丸ｺﾞｼｯｸM-PRO"/>
                                <w:sz w:val="21"/>
                                <w:szCs w:val="21"/>
                              </w:rPr>
                            </w:pPr>
                            <w:r>
                              <w:rPr>
                                <w:rFonts w:ascii="HG丸ｺﾞｼｯｸM-PRO" w:eastAsia="HG丸ｺﾞｼｯｸM-PRO"/>
                                <w:sz w:val="21"/>
                                <w:szCs w:val="21"/>
                              </w:rPr>
                              <w:t>どのようにつなげたのか記入</w:t>
                            </w:r>
                            <w:r>
                              <w:rPr>
                                <w:rFonts w:ascii="HG丸ｺﾞｼｯｸM-PRO" w:eastAsia="HG丸ｺﾞｼｯｸM-PRO" w:hint="eastAsia"/>
                                <w:sz w:val="21"/>
                                <w:szCs w:val="21"/>
                              </w:rPr>
                              <w:t>すること</w:t>
                            </w:r>
                            <w:r>
                              <w:rPr>
                                <w:rFonts w:ascii="HG丸ｺﾞｼｯｸM-PRO" w:eastAsia="HG丸ｺﾞｼｯｸM-PRO"/>
                                <w:sz w:val="21"/>
                                <w:szCs w:val="21"/>
                              </w:rPr>
                              <w:t>。</w:t>
                            </w:r>
                          </w:p>
                        </w:txbxContent>
                      </v:textbox>
                    </v:shape>
                  </w:pict>
                </mc:Fallback>
              </mc:AlternateContent>
            </w:r>
            <w:r w:rsidR="005E67E7">
              <w:rPr>
                <w:rFonts w:hint="eastAsia"/>
              </w:rPr>
              <w:t xml:space="preserve">　</w:t>
            </w:r>
            <w:r w:rsidR="00662F39">
              <w:rPr>
                <w:rFonts w:hint="eastAsia"/>
              </w:rPr>
              <w:t>・生徒本人が支援を申告できる雰囲気づくりを学校全体で行うことを職員朝礼で周知した。</w:t>
            </w:r>
          </w:p>
        </w:tc>
      </w:tr>
      <w:tr w:rsidR="007B046A" w:rsidRPr="007F7586" w14:paraId="67FFC80D" w14:textId="77777777" w:rsidTr="00C81FFE">
        <w:trPr>
          <w:trHeight w:val="2269"/>
        </w:trPr>
        <w:tc>
          <w:tcPr>
            <w:tcW w:w="1691" w:type="dxa"/>
            <w:vAlign w:val="center"/>
          </w:tcPr>
          <w:p w14:paraId="0377E10B" w14:textId="77777777" w:rsidR="007B046A" w:rsidRDefault="007B046A" w:rsidP="005E67E7">
            <w:pPr>
              <w:snapToGrid w:val="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0528" behindDoc="0" locked="0" layoutInCell="1" allowOverlap="1" wp14:anchorId="10A217B5" wp14:editId="35743161">
                      <wp:simplePos x="0" y="0"/>
                      <wp:positionH relativeFrom="column">
                        <wp:posOffset>193040</wp:posOffset>
                      </wp:positionH>
                      <wp:positionV relativeFrom="paragraph">
                        <wp:posOffset>-241935</wp:posOffset>
                      </wp:positionV>
                      <wp:extent cx="381000" cy="257175"/>
                      <wp:effectExtent l="38100" t="0" r="0" b="47625"/>
                      <wp:wrapNone/>
                      <wp:docPr id="11" name="下矢印 11"/>
                      <wp:cNvGraphicFramePr/>
                      <a:graphic xmlns:a="http://schemas.openxmlformats.org/drawingml/2006/main">
                        <a:graphicData uri="http://schemas.microsoft.com/office/word/2010/wordprocessingShape">
                          <wps:wsp>
                            <wps:cNvSpPr/>
                            <wps:spPr>
                              <a:xfrm>
                                <a:off x="0" y="0"/>
                                <a:ext cx="381000" cy="2571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1FA65" id="下矢印 11" o:spid="_x0000_s1026" type="#_x0000_t67" style="position:absolute;left:0;text-align:left;margin-left:15.2pt;margin-top:-19.05pt;width:30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" adj="10800" fillcolor="#4f81bd [3204]" strokecolor="#243f60 [1604]" strokeweight="2pt"/>
                  </w:pict>
                </mc:Fallback>
              </mc:AlternateContent>
            </w:r>
          </w:p>
          <w:p w14:paraId="29011580" w14:textId="77777777" w:rsidR="007B046A" w:rsidRDefault="00772EB3" w:rsidP="005E67E7">
            <w:pPr>
              <w:snapToGrid w:val="0"/>
              <w:rPr>
                <w:rFonts w:ascii="ＭＳ ゴシック" w:eastAsia="ＭＳ ゴシック" w:hAnsi="ＭＳ ゴシック"/>
              </w:rPr>
            </w:pPr>
            <w:r>
              <w:rPr>
                <w:rFonts w:ascii="ＭＳ ゴシック" w:eastAsia="ＭＳ ゴシック" w:hAnsi="ＭＳ ゴシック" w:hint="eastAsia"/>
              </w:rPr>
              <w:t>㋔</w:t>
            </w:r>
            <w:r w:rsidR="00DB233A">
              <w:rPr>
                <w:rFonts w:ascii="ＭＳ ゴシック" w:eastAsia="ＭＳ ゴシック" w:hAnsi="ＭＳ ゴシック" w:hint="eastAsia"/>
              </w:rPr>
              <w:t>幼児</w:t>
            </w:r>
            <w:r w:rsidR="007B046A">
              <w:rPr>
                <w:rFonts w:ascii="ＭＳ ゴシック" w:eastAsia="ＭＳ ゴシック" w:hAnsi="ＭＳ ゴシック" w:hint="eastAsia"/>
              </w:rPr>
              <w:t>児童生徒の変容</w:t>
            </w:r>
          </w:p>
          <w:p w14:paraId="29A29350" w14:textId="77777777" w:rsidR="007B046A" w:rsidRPr="00872DF2" w:rsidRDefault="007B046A" w:rsidP="005E67E7">
            <w:pPr>
              <w:snapToGrid w:val="0"/>
              <w:rPr>
                <w:rFonts w:ascii="ＭＳ ゴシック" w:eastAsia="ＭＳ ゴシック" w:hAnsi="ＭＳ ゴシック"/>
              </w:rPr>
            </w:pPr>
            <w:r>
              <w:rPr>
                <w:rFonts w:ascii="ＭＳ ゴシック" w:eastAsia="ＭＳ ゴシック" w:hAnsi="ＭＳ ゴシック" w:hint="eastAsia"/>
              </w:rPr>
              <w:t>（このような反応・成果が見られた。）</w:t>
            </w:r>
          </w:p>
        </w:tc>
        <w:tc>
          <w:tcPr>
            <w:tcW w:w="7901" w:type="dxa"/>
            <w:gridSpan w:val="3"/>
            <w:vAlign w:val="center"/>
          </w:tcPr>
          <w:p w14:paraId="5CFA264C" w14:textId="4BCA32F1" w:rsidR="007B046A" w:rsidRDefault="005E67E7" w:rsidP="005E67E7">
            <w:pPr>
              <w:snapToGrid w:val="0"/>
              <w:ind w:left="240" w:hangingChars="100" w:hanging="240"/>
            </w:pPr>
            <w:r>
              <w:rPr>
                <w:rFonts w:hint="eastAsia"/>
              </w:rPr>
              <w:t>〇　個室を利用した際には、教師と会話を楽しむことができるようになり、学習にも意欲が見られるようになってきた。</w:t>
            </w:r>
          </w:p>
          <w:p w14:paraId="039C2155" w14:textId="213CFC41" w:rsidR="005E67E7" w:rsidRDefault="005E67E7" w:rsidP="005E67E7">
            <w:pPr>
              <w:snapToGrid w:val="0"/>
              <w:ind w:left="240" w:hangingChars="100" w:hanging="240"/>
            </w:pPr>
            <w:r>
              <w:rPr>
                <w:rFonts w:hint="eastAsia"/>
              </w:rPr>
              <w:t>〇　面談において、困っていることを自分から話すことができてきている。特に、視覚的な支援があるとわかりやすいことを実感できている。</w:t>
            </w:r>
          </w:p>
          <w:p w14:paraId="17B766B0" w14:textId="77777777" w:rsidR="005E67E7" w:rsidRDefault="005E67E7" w:rsidP="005E67E7">
            <w:pPr>
              <w:snapToGrid w:val="0"/>
              <w:ind w:left="240" w:hangingChars="100" w:hanging="240"/>
            </w:pPr>
            <w:r>
              <w:rPr>
                <w:rFonts w:hint="eastAsia"/>
              </w:rPr>
              <w:t>〇　学級の</w:t>
            </w:r>
            <w:r w:rsidR="00B64A18">
              <w:rPr>
                <w:rFonts w:hint="eastAsia"/>
              </w:rPr>
              <w:t>友達に自分からかかわることはまだ難しいが、教室で過ごす時間が少しずつ長くなってきている。</w:t>
            </w:r>
          </w:p>
          <w:p w14:paraId="71EB393D" w14:textId="77777777" w:rsidR="00B64A18" w:rsidRPr="00DD36BA" w:rsidRDefault="00B64A18" w:rsidP="007F7586">
            <w:pPr>
              <w:snapToGrid w:val="0"/>
              <w:ind w:left="240" w:hangingChars="100" w:hanging="240"/>
            </w:pPr>
            <w:r>
              <w:rPr>
                <w:rFonts w:hint="eastAsia"/>
              </w:rPr>
              <w:t>△　自分の目標を具体的に考えることができていない。将来の進路も見据え、保護者とも共通理解を図りながら、主体的な取組につなげたい。</w:t>
            </w:r>
          </w:p>
        </w:tc>
      </w:tr>
    </w:tbl>
    <w:p w14:paraId="5AAA9454" w14:textId="77777777" w:rsidR="00E76D1D" w:rsidRPr="00C81FFE" w:rsidRDefault="00E76D1D" w:rsidP="00C81FFE">
      <w:pPr>
        <w:snapToGrid w:val="0"/>
      </w:pPr>
    </w:p>
    <w:sectPr w:rsidR="00E76D1D" w:rsidRPr="00C81FFE" w:rsidSect="0086612C">
      <w:headerReference w:type="first" r:id="rId7"/>
      <w:pgSz w:w="11906" w:h="16838" w:code="9"/>
      <w:pgMar w:top="1134" w:right="1134" w:bottom="1134" w:left="1134" w:header="624" w:footer="720" w:gutter="0"/>
      <w:cols w:space="425"/>
      <w:noEndnote/>
      <w:titlePg/>
      <w:docGrid w:type="linesAndChars" w:linePitch="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A0280" w14:textId="77777777" w:rsidR="005E67E7" w:rsidRDefault="005E67E7" w:rsidP="00E91EFF">
      <w:r>
        <w:separator/>
      </w:r>
    </w:p>
  </w:endnote>
  <w:endnote w:type="continuationSeparator" w:id="0">
    <w:p w14:paraId="49E132E9" w14:textId="77777777" w:rsidR="005E67E7" w:rsidRDefault="005E67E7" w:rsidP="00E91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0C79B" w14:textId="77777777" w:rsidR="005E67E7" w:rsidRDefault="005E67E7" w:rsidP="00E91EFF">
      <w:r>
        <w:separator/>
      </w:r>
    </w:p>
  </w:footnote>
  <w:footnote w:type="continuationSeparator" w:id="0">
    <w:p w14:paraId="060B1F5E" w14:textId="77777777" w:rsidR="005E67E7" w:rsidRDefault="005E67E7" w:rsidP="00E91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EC3D" w14:textId="77777777" w:rsidR="0086612C" w:rsidRDefault="0086612C">
    <w:pPr>
      <w:pStyle w:val="a6"/>
    </w:pPr>
    <w:r>
      <w:rPr>
        <w:rFonts w:hint="eastAsia"/>
      </w:rPr>
      <w:t>（</w:t>
    </w:r>
    <w:r>
      <w:rPr>
        <w:rFonts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B666A"/>
    <w:multiLevelType w:val="hybridMultilevel"/>
    <w:tmpl w:val="7DACCA46"/>
    <w:lvl w:ilvl="0" w:tplc="D50A9F18">
      <w:start w:val="2"/>
      <w:numFmt w:val="bullet"/>
      <w:lvlText w:val="○"/>
      <w:lvlJc w:val="left"/>
      <w:pPr>
        <w:tabs>
          <w:tab w:val="num" w:pos="360"/>
        </w:tabs>
        <w:ind w:left="360" w:hanging="360"/>
      </w:pPr>
      <w:rPr>
        <w:rFonts w:ascii="ＭＳ 明朝" w:eastAsia="ＭＳ 明朝" w:hAnsi="ＭＳ 明朝" w:cs="ＭＳ 明朝" w:hint="eastAsia"/>
      </w:rPr>
    </w:lvl>
    <w:lvl w:ilvl="1" w:tplc="CE5C16C2">
      <w:start w:val="2"/>
      <w:numFmt w:val="bullet"/>
      <w:lvlText w:val="・"/>
      <w:lvlJc w:val="left"/>
      <w:pPr>
        <w:tabs>
          <w:tab w:val="num" w:pos="927"/>
        </w:tabs>
        <w:ind w:left="927" w:hanging="360"/>
      </w:pPr>
      <w:rPr>
        <w:rFonts w:ascii="ＭＳ 明朝" w:eastAsia="ＭＳ 明朝" w:hAnsi="ＭＳ 明朝" w:cs="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02807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419"/>
  <w:displayHorizontalDrawingGridEvery w:val="0"/>
  <w:characterSpacingControl w:val="compressPunctuation"/>
  <w:hdrShapeDefaults>
    <o:shapedefaults v:ext="edit" spidmax="62465">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CA"/>
    <w:rsid w:val="00023806"/>
    <w:rsid w:val="00032390"/>
    <w:rsid w:val="00035C38"/>
    <w:rsid w:val="000443AB"/>
    <w:rsid w:val="00050A98"/>
    <w:rsid w:val="00056003"/>
    <w:rsid w:val="000575CF"/>
    <w:rsid w:val="0006175E"/>
    <w:rsid w:val="00064D51"/>
    <w:rsid w:val="00064FBB"/>
    <w:rsid w:val="00095AA4"/>
    <w:rsid w:val="000A5339"/>
    <w:rsid w:val="000C4B49"/>
    <w:rsid w:val="000E41C4"/>
    <w:rsid w:val="000F77E1"/>
    <w:rsid w:val="0010593A"/>
    <w:rsid w:val="00112A01"/>
    <w:rsid w:val="00113DE6"/>
    <w:rsid w:val="00130F3F"/>
    <w:rsid w:val="00152CF3"/>
    <w:rsid w:val="00157B36"/>
    <w:rsid w:val="001674E5"/>
    <w:rsid w:val="001705A1"/>
    <w:rsid w:val="00170E30"/>
    <w:rsid w:val="00175381"/>
    <w:rsid w:val="00175C80"/>
    <w:rsid w:val="00175DF5"/>
    <w:rsid w:val="00180911"/>
    <w:rsid w:val="0019242C"/>
    <w:rsid w:val="001A4CEF"/>
    <w:rsid w:val="001B0F42"/>
    <w:rsid w:val="001B3225"/>
    <w:rsid w:val="001B3F3C"/>
    <w:rsid w:val="001B5126"/>
    <w:rsid w:val="001C62D6"/>
    <w:rsid w:val="001D36F4"/>
    <w:rsid w:val="001D789E"/>
    <w:rsid w:val="001E5A8B"/>
    <w:rsid w:val="001F3205"/>
    <w:rsid w:val="00210185"/>
    <w:rsid w:val="00211E4D"/>
    <w:rsid w:val="00215968"/>
    <w:rsid w:val="002216E9"/>
    <w:rsid w:val="00243609"/>
    <w:rsid w:val="002538C0"/>
    <w:rsid w:val="00254D8F"/>
    <w:rsid w:val="002634D7"/>
    <w:rsid w:val="002637A5"/>
    <w:rsid w:val="00274609"/>
    <w:rsid w:val="00280B5E"/>
    <w:rsid w:val="00287035"/>
    <w:rsid w:val="00291F5E"/>
    <w:rsid w:val="00293E99"/>
    <w:rsid w:val="002A6EAF"/>
    <w:rsid w:val="002B11D0"/>
    <w:rsid w:val="002B7F5F"/>
    <w:rsid w:val="002C6FF5"/>
    <w:rsid w:val="002D467E"/>
    <w:rsid w:val="002D6994"/>
    <w:rsid w:val="002E04D4"/>
    <w:rsid w:val="002E06BE"/>
    <w:rsid w:val="002F35F0"/>
    <w:rsid w:val="0030415A"/>
    <w:rsid w:val="00312368"/>
    <w:rsid w:val="00320806"/>
    <w:rsid w:val="0033252C"/>
    <w:rsid w:val="003372B9"/>
    <w:rsid w:val="00337A06"/>
    <w:rsid w:val="00343C7F"/>
    <w:rsid w:val="00352E87"/>
    <w:rsid w:val="00362ACB"/>
    <w:rsid w:val="00371D10"/>
    <w:rsid w:val="003937E5"/>
    <w:rsid w:val="00394B39"/>
    <w:rsid w:val="003A1A39"/>
    <w:rsid w:val="003D55C7"/>
    <w:rsid w:val="003E6469"/>
    <w:rsid w:val="003E6BDB"/>
    <w:rsid w:val="003F53D8"/>
    <w:rsid w:val="00401BE6"/>
    <w:rsid w:val="00401BEC"/>
    <w:rsid w:val="0041280A"/>
    <w:rsid w:val="00412AE1"/>
    <w:rsid w:val="004149D4"/>
    <w:rsid w:val="004246A4"/>
    <w:rsid w:val="00430545"/>
    <w:rsid w:val="004330EB"/>
    <w:rsid w:val="00444AB0"/>
    <w:rsid w:val="00445BAE"/>
    <w:rsid w:val="0048763B"/>
    <w:rsid w:val="004C000D"/>
    <w:rsid w:val="004C01EC"/>
    <w:rsid w:val="004C0571"/>
    <w:rsid w:val="004D4BF4"/>
    <w:rsid w:val="004F043A"/>
    <w:rsid w:val="004F3B7C"/>
    <w:rsid w:val="005008E6"/>
    <w:rsid w:val="005012D4"/>
    <w:rsid w:val="00504B62"/>
    <w:rsid w:val="0050552F"/>
    <w:rsid w:val="005231C1"/>
    <w:rsid w:val="005301A5"/>
    <w:rsid w:val="0053123F"/>
    <w:rsid w:val="00550ECA"/>
    <w:rsid w:val="005556BC"/>
    <w:rsid w:val="00561393"/>
    <w:rsid w:val="005627AE"/>
    <w:rsid w:val="00564663"/>
    <w:rsid w:val="00582C70"/>
    <w:rsid w:val="0058732D"/>
    <w:rsid w:val="00596F57"/>
    <w:rsid w:val="005A43F7"/>
    <w:rsid w:val="005B0078"/>
    <w:rsid w:val="005C4576"/>
    <w:rsid w:val="005D2084"/>
    <w:rsid w:val="005D42D8"/>
    <w:rsid w:val="005E67E7"/>
    <w:rsid w:val="005F1B7F"/>
    <w:rsid w:val="006066E0"/>
    <w:rsid w:val="00607DDF"/>
    <w:rsid w:val="006148D2"/>
    <w:rsid w:val="00630554"/>
    <w:rsid w:val="00645A48"/>
    <w:rsid w:val="006555C5"/>
    <w:rsid w:val="00662F39"/>
    <w:rsid w:val="00680B13"/>
    <w:rsid w:val="006902A6"/>
    <w:rsid w:val="00692DD9"/>
    <w:rsid w:val="006A54D0"/>
    <w:rsid w:val="006D58A8"/>
    <w:rsid w:val="006D7703"/>
    <w:rsid w:val="007073D5"/>
    <w:rsid w:val="0070766B"/>
    <w:rsid w:val="007234C0"/>
    <w:rsid w:val="00723AED"/>
    <w:rsid w:val="007269DF"/>
    <w:rsid w:val="00727031"/>
    <w:rsid w:val="00733B45"/>
    <w:rsid w:val="00737E68"/>
    <w:rsid w:val="00745FF2"/>
    <w:rsid w:val="007529B3"/>
    <w:rsid w:val="0075605A"/>
    <w:rsid w:val="00757317"/>
    <w:rsid w:val="007601DC"/>
    <w:rsid w:val="00772EB3"/>
    <w:rsid w:val="007730D7"/>
    <w:rsid w:val="00775181"/>
    <w:rsid w:val="00782986"/>
    <w:rsid w:val="007832D7"/>
    <w:rsid w:val="00795974"/>
    <w:rsid w:val="00796FB8"/>
    <w:rsid w:val="007A1CC7"/>
    <w:rsid w:val="007A3CF5"/>
    <w:rsid w:val="007A45BB"/>
    <w:rsid w:val="007A4913"/>
    <w:rsid w:val="007A7359"/>
    <w:rsid w:val="007B046A"/>
    <w:rsid w:val="007B5EF2"/>
    <w:rsid w:val="007C48B0"/>
    <w:rsid w:val="007D78CA"/>
    <w:rsid w:val="007E292A"/>
    <w:rsid w:val="007E3FE4"/>
    <w:rsid w:val="007E5D8E"/>
    <w:rsid w:val="007F7586"/>
    <w:rsid w:val="00801938"/>
    <w:rsid w:val="00825A2D"/>
    <w:rsid w:val="00842162"/>
    <w:rsid w:val="00843C32"/>
    <w:rsid w:val="008558FE"/>
    <w:rsid w:val="0086612C"/>
    <w:rsid w:val="00867239"/>
    <w:rsid w:val="00870BC6"/>
    <w:rsid w:val="00872DF2"/>
    <w:rsid w:val="00874154"/>
    <w:rsid w:val="00875304"/>
    <w:rsid w:val="00876797"/>
    <w:rsid w:val="00877CC7"/>
    <w:rsid w:val="008839F1"/>
    <w:rsid w:val="00887A45"/>
    <w:rsid w:val="008978BB"/>
    <w:rsid w:val="008A6497"/>
    <w:rsid w:val="008B3CDB"/>
    <w:rsid w:val="008C000F"/>
    <w:rsid w:val="008C34E3"/>
    <w:rsid w:val="008E77B0"/>
    <w:rsid w:val="008F5161"/>
    <w:rsid w:val="009046E3"/>
    <w:rsid w:val="009109A8"/>
    <w:rsid w:val="00911326"/>
    <w:rsid w:val="00916CE8"/>
    <w:rsid w:val="009218B9"/>
    <w:rsid w:val="00925219"/>
    <w:rsid w:val="00925FC7"/>
    <w:rsid w:val="009314A2"/>
    <w:rsid w:val="0093361D"/>
    <w:rsid w:val="009371A1"/>
    <w:rsid w:val="0094059B"/>
    <w:rsid w:val="0094067A"/>
    <w:rsid w:val="00942E52"/>
    <w:rsid w:val="009503E7"/>
    <w:rsid w:val="00970F59"/>
    <w:rsid w:val="00971142"/>
    <w:rsid w:val="00974C9A"/>
    <w:rsid w:val="00981773"/>
    <w:rsid w:val="00985089"/>
    <w:rsid w:val="00987AFC"/>
    <w:rsid w:val="00987C51"/>
    <w:rsid w:val="00991F6D"/>
    <w:rsid w:val="00994420"/>
    <w:rsid w:val="00995A1E"/>
    <w:rsid w:val="009A5922"/>
    <w:rsid w:val="009C1089"/>
    <w:rsid w:val="009C48CD"/>
    <w:rsid w:val="009F0499"/>
    <w:rsid w:val="009F53BE"/>
    <w:rsid w:val="00A078AE"/>
    <w:rsid w:val="00A14321"/>
    <w:rsid w:val="00A25A9E"/>
    <w:rsid w:val="00A271E6"/>
    <w:rsid w:val="00A3002D"/>
    <w:rsid w:val="00A349DE"/>
    <w:rsid w:val="00A40692"/>
    <w:rsid w:val="00A46032"/>
    <w:rsid w:val="00A476DD"/>
    <w:rsid w:val="00A47A07"/>
    <w:rsid w:val="00A7065D"/>
    <w:rsid w:val="00A769D6"/>
    <w:rsid w:val="00A86D26"/>
    <w:rsid w:val="00A96A4E"/>
    <w:rsid w:val="00AA3906"/>
    <w:rsid w:val="00AA7C4F"/>
    <w:rsid w:val="00AB1374"/>
    <w:rsid w:val="00AB51B4"/>
    <w:rsid w:val="00AB6BC9"/>
    <w:rsid w:val="00AC0EB2"/>
    <w:rsid w:val="00AC3C17"/>
    <w:rsid w:val="00AD26B8"/>
    <w:rsid w:val="00AD77ED"/>
    <w:rsid w:val="00AD7CCB"/>
    <w:rsid w:val="00AE2269"/>
    <w:rsid w:val="00AE4971"/>
    <w:rsid w:val="00AF47D5"/>
    <w:rsid w:val="00B01A3E"/>
    <w:rsid w:val="00B07FE6"/>
    <w:rsid w:val="00B13D16"/>
    <w:rsid w:val="00B154AE"/>
    <w:rsid w:val="00B233D0"/>
    <w:rsid w:val="00B35D8D"/>
    <w:rsid w:val="00B42301"/>
    <w:rsid w:val="00B443BF"/>
    <w:rsid w:val="00B5549B"/>
    <w:rsid w:val="00B62F57"/>
    <w:rsid w:val="00B64A18"/>
    <w:rsid w:val="00B660C7"/>
    <w:rsid w:val="00B727FE"/>
    <w:rsid w:val="00B72952"/>
    <w:rsid w:val="00B7370B"/>
    <w:rsid w:val="00B77029"/>
    <w:rsid w:val="00BA361E"/>
    <w:rsid w:val="00BA449C"/>
    <w:rsid w:val="00BA513F"/>
    <w:rsid w:val="00BC5F03"/>
    <w:rsid w:val="00BE4433"/>
    <w:rsid w:val="00C05048"/>
    <w:rsid w:val="00C1269C"/>
    <w:rsid w:val="00C14CE5"/>
    <w:rsid w:val="00C22434"/>
    <w:rsid w:val="00C41701"/>
    <w:rsid w:val="00C44C84"/>
    <w:rsid w:val="00C46F87"/>
    <w:rsid w:val="00C600BC"/>
    <w:rsid w:val="00C7640D"/>
    <w:rsid w:val="00C80826"/>
    <w:rsid w:val="00C80D0B"/>
    <w:rsid w:val="00C81FFE"/>
    <w:rsid w:val="00C90AD1"/>
    <w:rsid w:val="00C96B2B"/>
    <w:rsid w:val="00CA3DD9"/>
    <w:rsid w:val="00CA6033"/>
    <w:rsid w:val="00CC4582"/>
    <w:rsid w:val="00CD2356"/>
    <w:rsid w:val="00CD7B57"/>
    <w:rsid w:val="00CD7CA3"/>
    <w:rsid w:val="00CE4EEA"/>
    <w:rsid w:val="00CF0515"/>
    <w:rsid w:val="00CF2090"/>
    <w:rsid w:val="00D11BC5"/>
    <w:rsid w:val="00D207A6"/>
    <w:rsid w:val="00D21343"/>
    <w:rsid w:val="00D24E89"/>
    <w:rsid w:val="00D26EC1"/>
    <w:rsid w:val="00D34EAA"/>
    <w:rsid w:val="00D47099"/>
    <w:rsid w:val="00D55247"/>
    <w:rsid w:val="00D651C9"/>
    <w:rsid w:val="00D71A0E"/>
    <w:rsid w:val="00D744D6"/>
    <w:rsid w:val="00D80326"/>
    <w:rsid w:val="00D90838"/>
    <w:rsid w:val="00DA4CE6"/>
    <w:rsid w:val="00DB233A"/>
    <w:rsid w:val="00DB6F70"/>
    <w:rsid w:val="00DC68D1"/>
    <w:rsid w:val="00DD099E"/>
    <w:rsid w:val="00DD36BA"/>
    <w:rsid w:val="00DF0F55"/>
    <w:rsid w:val="00DF4937"/>
    <w:rsid w:val="00E00F4E"/>
    <w:rsid w:val="00E222F5"/>
    <w:rsid w:val="00E2265A"/>
    <w:rsid w:val="00E24B24"/>
    <w:rsid w:val="00E270C0"/>
    <w:rsid w:val="00E356FE"/>
    <w:rsid w:val="00E36C9C"/>
    <w:rsid w:val="00E42C78"/>
    <w:rsid w:val="00E444F7"/>
    <w:rsid w:val="00E450A8"/>
    <w:rsid w:val="00E54CDD"/>
    <w:rsid w:val="00E653A9"/>
    <w:rsid w:val="00E67365"/>
    <w:rsid w:val="00E71EC4"/>
    <w:rsid w:val="00E76D1D"/>
    <w:rsid w:val="00E91EFF"/>
    <w:rsid w:val="00E97728"/>
    <w:rsid w:val="00EA3677"/>
    <w:rsid w:val="00EB6B9E"/>
    <w:rsid w:val="00ED46A8"/>
    <w:rsid w:val="00EE2168"/>
    <w:rsid w:val="00EF0F1B"/>
    <w:rsid w:val="00EF7668"/>
    <w:rsid w:val="00EF7FC1"/>
    <w:rsid w:val="00F34D49"/>
    <w:rsid w:val="00F40053"/>
    <w:rsid w:val="00F43CE8"/>
    <w:rsid w:val="00F45399"/>
    <w:rsid w:val="00F66868"/>
    <w:rsid w:val="00F708DD"/>
    <w:rsid w:val="00F74D0B"/>
    <w:rsid w:val="00F755FD"/>
    <w:rsid w:val="00F8091D"/>
    <w:rsid w:val="00F86E7D"/>
    <w:rsid w:val="00F96472"/>
    <w:rsid w:val="00FA005D"/>
    <w:rsid w:val="00FA014D"/>
    <w:rsid w:val="00FA5AE6"/>
    <w:rsid w:val="00FD141F"/>
    <w:rsid w:val="00FD16F7"/>
    <w:rsid w:val="00FD23CC"/>
    <w:rsid w:val="00FD6A6D"/>
    <w:rsid w:val="00FD7D07"/>
    <w:rsid w:val="00FE50E1"/>
    <w:rsid w:val="00FF6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colormenu v:ext="edit" fillcolor="none"/>
    </o:shapedefaults>
    <o:shapelayout v:ext="edit">
      <o:idmap v:ext="edit" data="1"/>
    </o:shapelayout>
  </w:shapeDefaults>
  <w:decimalSymbol w:val="."/>
  <w:listSeparator w:val=","/>
  <w14:docId w14:val="08527661"/>
  <w15:docId w15:val="{20450FF9-BBEC-4BC1-B8A8-FDCDDAEEF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16F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50ECA"/>
    <w:pPr>
      <w:jc w:val="center"/>
    </w:pPr>
  </w:style>
  <w:style w:type="paragraph" w:styleId="a4">
    <w:name w:val="Closing"/>
    <w:basedOn w:val="a"/>
    <w:rsid w:val="00550ECA"/>
    <w:pPr>
      <w:jc w:val="right"/>
    </w:pPr>
  </w:style>
  <w:style w:type="table" w:styleId="a5">
    <w:name w:val="Table Grid"/>
    <w:basedOn w:val="a1"/>
    <w:rsid w:val="00550E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E91EFF"/>
    <w:pPr>
      <w:tabs>
        <w:tab w:val="center" w:pos="4252"/>
        <w:tab w:val="right" w:pos="8504"/>
      </w:tabs>
      <w:snapToGrid w:val="0"/>
    </w:pPr>
  </w:style>
  <w:style w:type="character" w:customStyle="1" w:styleId="a7">
    <w:name w:val="ヘッダー (文字)"/>
    <w:basedOn w:val="a0"/>
    <w:link w:val="a6"/>
    <w:uiPriority w:val="99"/>
    <w:rsid w:val="00E91EFF"/>
    <w:rPr>
      <w:kern w:val="2"/>
      <w:sz w:val="24"/>
      <w:szCs w:val="24"/>
    </w:rPr>
  </w:style>
  <w:style w:type="paragraph" w:styleId="a8">
    <w:name w:val="footer"/>
    <w:basedOn w:val="a"/>
    <w:link w:val="a9"/>
    <w:rsid w:val="00E91EFF"/>
    <w:pPr>
      <w:tabs>
        <w:tab w:val="center" w:pos="4252"/>
        <w:tab w:val="right" w:pos="8504"/>
      </w:tabs>
      <w:snapToGrid w:val="0"/>
    </w:pPr>
  </w:style>
  <w:style w:type="character" w:customStyle="1" w:styleId="a9">
    <w:name w:val="フッター (文字)"/>
    <w:basedOn w:val="a0"/>
    <w:link w:val="a8"/>
    <w:rsid w:val="00E91EFF"/>
    <w:rPr>
      <w:kern w:val="2"/>
      <w:sz w:val="24"/>
      <w:szCs w:val="24"/>
    </w:rPr>
  </w:style>
  <w:style w:type="paragraph" w:styleId="aa">
    <w:name w:val="Balloon Text"/>
    <w:basedOn w:val="a"/>
    <w:link w:val="ab"/>
    <w:semiHidden/>
    <w:unhideWhenUsed/>
    <w:rsid w:val="00D47099"/>
    <w:rPr>
      <w:rFonts w:asciiTheme="majorHAnsi" w:eastAsiaTheme="majorEastAsia" w:hAnsiTheme="majorHAnsi" w:cstheme="majorBidi"/>
      <w:sz w:val="18"/>
      <w:szCs w:val="18"/>
    </w:rPr>
  </w:style>
  <w:style w:type="character" w:customStyle="1" w:styleId="ab">
    <w:name w:val="吹き出し (文字)"/>
    <w:basedOn w:val="a0"/>
    <w:link w:val="aa"/>
    <w:semiHidden/>
    <w:rsid w:val="00D47099"/>
    <w:rPr>
      <w:rFonts w:asciiTheme="majorHAnsi" w:eastAsiaTheme="majorEastAsia" w:hAnsiTheme="majorHAnsi" w:cstheme="majorBidi"/>
      <w:kern w:val="2"/>
      <w:sz w:val="18"/>
      <w:szCs w:val="18"/>
    </w:rPr>
  </w:style>
  <w:style w:type="paragraph" w:styleId="ac">
    <w:name w:val="List Paragraph"/>
    <w:basedOn w:val="a"/>
    <w:uiPriority w:val="34"/>
    <w:qFormat/>
    <w:rsid w:val="007076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1138</Words>
  <Characters>233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福岡県</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shimizu</dc:creator>
  <cp:lastModifiedBy>甲木　直人</cp:lastModifiedBy>
  <cp:revision>11</cp:revision>
  <cp:lastPrinted>2026-04-14T02:05:00Z</cp:lastPrinted>
  <dcterms:created xsi:type="dcterms:W3CDTF">2025-03-27T07:24:00Z</dcterms:created>
  <dcterms:modified xsi:type="dcterms:W3CDTF">2026-04-14T02:08:00Z</dcterms:modified>
</cp:coreProperties>
</file>